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BFF" w:rsidRPr="00C73C0F" w:rsidRDefault="00316106" w:rsidP="00981669">
      <w:pPr>
        <w:tabs>
          <w:tab w:val="left" w:pos="770"/>
        </w:tabs>
        <w:rPr>
          <w:b/>
          <w:sz w:val="28"/>
          <w:szCs w:val="28"/>
        </w:rPr>
      </w:pPr>
      <w:r w:rsidRPr="00316106">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5.25pt;margin-top:0;width:36.75pt;height:50.25pt;z-index:251659264" fillcolor="window">
            <v:imagedata r:id="rId5" o:title=""/>
            <w10:wrap type="square" side="right"/>
          </v:shape>
          <o:OLEObject Type="Embed" ProgID="PBrush" ShapeID="_x0000_s1027" DrawAspect="Content" ObjectID="_1733222775" r:id="rId6"/>
        </w:pict>
      </w:r>
      <w:r w:rsidR="00981669" w:rsidRPr="00C73C0F">
        <w:rPr>
          <w:b/>
          <w:sz w:val="28"/>
          <w:szCs w:val="28"/>
        </w:rPr>
        <w:t xml:space="preserve">                           </w:t>
      </w:r>
    </w:p>
    <w:p w:rsidR="001B6192" w:rsidRPr="00C73C0F" w:rsidRDefault="001B6192" w:rsidP="00981669">
      <w:pPr>
        <w:tabs>
          <w:tab w:val="left" w:pos="770"/>
        </w:tabs>
        <w:rPr>
          <w:b/>
          <w:sz w:val="28"/>
          <w:szCs w:val="28"/>
        </w:rPr>
      </w:pPr>
    </w:p>
    <w:p w:rsidR="001B6192" w:rsidRPr="00C73C0F" w:rsidRDefault="001B6192" w:rsidP="00981669">
      <w:pPr>
        <w:tabs>
          <w:tab w:val="left" w:pos="770"/>
        </w:tabs>
        <w:rPr>
          <w:b/>
          <w:sz w:val="28"/>
          <w:szCs w:val="28"/>
        </w:rPr>
      </w:pPr>
    </w:p>
    <w:p w:rsidR="001B6192" w:rsidRPr="00C73C0F" w:rsidRDefault="001B6192" w:rsidP="00981669">
      <w:pPr>
        <w:tabs>
          <w:tab w:val="left" w:pos="770"/>
        </w:tabs>
        <w:rPr>
          <w:b/>
          <w:sz w:val="28"/>
          <w:szCs w:val="28"/>
        </w:rPr>
      </w:pPr>
    </w:p>
    <w:p w:rsidR="005F0BFF" w:rsidRPr="00C73C0F" w:rsidRDefault="005F0BFF" w:rsidP="00E67D83">
      <w:pPr>
        <w:tabs>
          <w:tab w:val="left" w:pos="770"/>
        </w:tabs>
        <w:spacing w:line="276" w:lineRule="auto"/>
        <w:jc w:val="center"/>
        <w:rPr>
          <w:b/>
          <w:sz w:val="28"/>
          <w:szCs w:val="28"/>
        </w:rPr>
      </w:pPr>
      <w:r w:rsidRPr="00C73C0F">
        <w:rPr>
          <w:b/>
          <w:sz w:val="28"/>
          <w:szCs w:val="28"/>
        </w:rPr>
        <w:t>ОМЕЛЬНИЦЬКА СІЛЬСЬКА РАДА</w:t>
      </w:r>
    </w:p>
    <w:p w:rsidR="005F0BFF" w:rsidRPr="00C73C0F" w:rsidRDefault="005F0BFF" w:rsidP="00E67D83">
      <w:pPr>
        <w:tabs>
          <w:tab w:val="left" w:pos="770"/>
        </w:tabs>
        <w:spacing w:line="276" w:lineRule="auto"/>
        <w:jc w:val="center"/>
        <w:rPr>
          <w:b/>
          <w:sz w:val="28"/>
          <w:szCs w:val="28"/>
        </w:rPr>
      </w:pPr>
      <w:r w:rsidRPr="00C73C0F">
        <w:rPr>
          <w:b/>
          <w:sz w:val="28"/>
          <w:szCs w:val="28"/>
        </w:rPr>
        <w:t>КРЕМЕНЧУЦЬКОГО РАЙОНУ ПОЛТАВСЬКОЇ ОБЛАСТІ</w:t>
      </w:r>
    </w:p>
    <w:p w:rsidR="005F0BFF" w:rsidRPr="00C73C0F" w:rsidRDefault="001366FA" w:rsidP="00E67D83">
      <w:pPr>
        <w:tabs>
          <w:tab w:val="left" w:pos="770"/>
        </w:tabs>
        <w:spacing w:line="276" w:lineRule="auto"/>
        <w:jc w:val="center"/>
        <w:rPr>
          <w:b/>
          <w:sz w:val="28"/>
          <w:szCs w:val="28"/>
        </w:rPr>
      </w:pPr>
      <w:r w:rsidRPr="00C73C0F">
        <w:rPr>
          <w:b/>
          <w:sz w:val="28"/>
          <w:szCs w:val="28"/>
        </w:rPr>
        <w:t>(</w:t>
      </w:r>
      <w:r w:rsidR="00C73C0F">
        <w:rPr>
          <w:b/>
          <w:sz w:val="28"/>
          <w:szCs w:val="28"/>
        </w:rPr>
        <w:t>шістнадцята</w:t>
      </w:r>
      <w:r w:rsidR="005F0BFF" w:rsidRPr="00C73C0F">
        <w:rPr>
          <w:b/>
          <w:sz w:val="28"/>
          <w:szCs w:val="28"/>
        </w:rPr>
        <w:t xml:space="preserve"> сесія </w:t>
      </w:r>
      <w:r w:rsidR="005F0BFF" w:rsidRPr="00C73C0F">
        <w:rPr>
          <w:b/>
          <w:sz w:val="28"/>
          <w:szCs w:val="28"/>
          <w:lang w:val="en-US"/>
        </w:rPr>
        <w:t>VI</w:t>
      </w:r>
      <w:r w:rsidR="005F0BFF" w:rsidRPr="00C73C0F">
        <w:rPr>
          <w:b/>
          <w:sz w:val="28"/>
          <w:szCs w:val="28"/>
        </w:rPr>
        <w:t>ІІ скликання)</w:t>
      </w:r>
    </w:p>
    <w:p w:rsidR="005F0BFF" w:rsidRPr="00C73C0F" w:rsidRDefault="005F0BFF" w:rsidP="00E67D83">
      <w:pPr>
        <w:tabs>
          <w:tab w:val="left" w:pos="770"/>
        </w:tabs>
        <w:spacing w:line="276" w:lineRule="auto"/>
        <w:jc w:val="center"/>
        <w:rPr>
          <w:b/>
          <w:sz w:val="28"/>
          <w:szCs w:val="28"/>
        </w:rPr>
      </w:pPr>
      <w:r w:rsidRPr="00C73C0F">
        <w:rPr>
          <w:b/>
          <w:sz w:val="28"/>
          <w:szCs w:val="28"/>
        </w:rPr>
        <w:t>Р І</w:t>
      </w:r>
      <w:r w:rsidR="001B6192" w:rsidRPr="00C73C0F">
        <w:rPr>
          <w:b/>
          <w:sz w:val="28"/>
          <w:szCs w:val="28"/>
        </w:rPr>
        <w:t xml:space="preserve"> </w:t>
      </w:r>
      <w:r w:rsidRPr="00C73C0F">
        <w:rPr>
          <w:b/>
          <w:sz w:val="28"/>
          <w:szCs w:val="28"/>
        </w:rPr>
        <w:t xml:space="preserve">Ш Е Н </w:t>
      </w:r>
      <w:proofErr w:type="spellStart"/>
      <w:r w:rsidRPr="00C73C0F">
        <w:rPr>
          <w:b/>
          <w:sz w:val="28"/>
          <w:szCs w:val="28"/>
        </w:rPr>
        <w:t>Н</w:t>
      </w:r>
      <w:proofErr w:type="spellEnd"/>
      <w:r w:rsidRPr="00C73C0F">
        <w:rPr>
          <w:b/>
          <w:sz w:val="28"/>
          <w:szCs w:val="28"/>
        </w:rPr>
        <w:t xml:space="preserve"> Я</w:t>
      </w:r>
    </w:p>
    <w:p w:rsidR="005F0BFF" w:rsidRPr="00C73C0F" w:rsidRDefault="005F0BFF" w:rsidP="00E67D83">
      <w:pPr>
        <w:spacing w:line="276" w:lineRule="auto"/>
      </w:pPr>
      <w:r w:rsidRPr="00C73C0F">
        <w:rPr>
          <w:b/>
          <w:sz w:val="28"/>
          <w:szCs w:val="28"/>
        </w:rPr>
        <w:tab/>
      </w:r>
      <w:r w:rsidRPr="00C73C0F">
        <w:rPr>
          <w:b/>
          <w:sz w:val="28"/>
          <w:szCs w:val="28"/>
        </w:rPr>
        <w:tab/>
        <w:t xml:space="preserve">  </w:t>
      </w:r>
      <w:r w:rsidRPr="00C73C0F">
        <w:rPr>
          <w:b/>
          <w:sz w:val="28"/>
          <w:szCs w:val="28"/>
        </w:rPr>
        <w:tab/>
        <w:t xml:space="preserve"> </w:t>
      </w:r>
      <w:r w:rsidRPr="00C73C0F">
        <w:rPr>
          <w:b/>
          <w:sz w:val="28"/>
          <w:szCs w:val="28"/>
        </w:rPr>
        <w:tab/>
      </w:r>
      <w:r w:rsidRPr="00C73C0F">
        <w:rPr>
          <w:b/>
          <w:sz w:val="28"/>
          <w:szCs w:val="28"/>
        </w:rPr>
        <w:tab/>
        <w:t xml:space="preserve">         </w:t>
      </w:r>
    </w:p>
    <w:p w:rsidR="00AE0E9E" w:rsidRDefault="00AE0E9E" w:rsidP="00AE0E9E">
      <w:pPr>
        <w:jc w:val="both"/>
        <w:rPr>
          <w:sz w:val="28"/>
          <w:szCs w:val="28"/>
          <w:lang w:eastAsia="ru-RU"/>
        </w:rPr>
      </w:pPr>
      <w:r>
        <w:rPr>
          <w:sz w:val="28"/>
          <w:szCs w:val="28"/>
          <w:lang w:eastAsia="ru-RU"/>
        </w:rPr>
        <w:t>від  21  грудня 2022 року                                                 с. Омельник</w:t>
      </w:r>
    </w:p>
    <w:p w:rsidR="005F0BFF" w:rsidRPr="00C73C0F" w:rsidRDefault="005F0BFF" w:rsidP="00E67D83">
      <w:pPr>
        <w:spacing w:line="276" w:lineRule="auto"/>
        <w:jc w:val="both"/>
        <w:rPr>
          <w:sz w:val="28"/>
          <w:szCs w:val="28"/>
        </w:rPr>
      </w:pPr>
      <w:r w:rsidRPr="00C73C0F">
        <w:rPr>
          <w:rFonts w:ascii="Times New Roman CYR" w:hAnsi="Times New Roman CYR" w:cs="Times New Roman CYR"/>
          <w:color w:val="000000"/>
          <w:sz w:val="28"/>
          <w:szCs w:val="28"/>
        </w:rPr>
        <w:tab/>
      </w:r>
      <w:r w:rsidRPr="00C73C0F">
        <w:rPr>
          <w:rFonts w:ascii="Times New Roman CYR" w:hAnsi="Times New Roman CYR" w:cs="Times New Roman CYR"/>
          <w:color w:val="000000"/>
          <w:sz w:val="28"/>
          <w:szCs w:val="28"/>
        </w:rPr>
        <w:tab/>
      </w:r>
      <w:r w:rsidRPr="00C73C0F">
        <w:rPr>
          <w:rFonts w:ascii="Times New Roman CYR" w:hAnsi="Times New Roman CYR" w:cs="Times New Roman CYR"/>
          <w:color w:val="000000"/>
          <w:sz w:val="28"/>
          <w:szCs w:val="28"/>
        </w:rPr>
        <w:tab/>
      </w:r>
    </w:p>
    <w:p w:rsidR="00C10E54" w:rsidRPr="00C73C0F" w:rsidRDefault="00C10E54" w:rsidP="008204D3">
      <w:pPr>
        <w:pStyle w:val="a3"/>
        <w:spacing w:line="276" w:lineRule="auto"/>
        <w:ind w:left="5103" w:hanging="5103"/>
        <w:jc w:val="left"/>
        <w:rPr>
          <w:rFonts w:eastAsia="Andale Sans UI"/>
          <w:b/>
          <w:kern w:val="2"/>
          <w:sz w:val="28"/>
          <w:szCs w:val="28"/>
        </w:rPr>
      </w:pPr>
      <w:r w:rsidRPr="00C73C0F">
        <w:rPr>
          <w:rFonts w:eastAsia="Andale Sans UI"/>
          <w:b/>
          <w:kern w:val="2"/>
          <w:sz w:val="28"/>
          <w:szCs w:val="28"/>
        </w:rPr>
        <w:t xml:space="preserve">Про </w:t>
      </w:r>
      <w:r w:rsidR="00480DCA" w:rsidRPr="00C73C0F">
        <w:rPr>
          <w:rFonts w:eastAsia="Andale Sans UI"/>
          <w:b/>
          <w:kern w:val="2"/>
          <w:sz w:val="28"/>
          <w:szCs w:val="28"/>
        </w:rPr>
        <w:t>внесення змін до</w:t>
      </w:r>
      <w:r w:rsidRPr="00C73C0F">
        <w:rPr>
          <w:rFonts w:eastAsia="Andale Sans UI"/>
          <w:b/>
          <w:kern w:val="2"/>
          <w:sz w:val="28"/>
          <w:szCs w:val="28"/>
        </w:rPr>
        <w:t xml:space="preserve"> Регламенту</w:t>
      </w:r>
    </w:p>
    <w:p w:rsidR="00E72034" w:rsidRPr="00C73C0F" w:rsidRDefault="00C10E54" w:rsidP="00E72034">
      <w:pPr>
        <w:pStyle w:val="a3"/>
        <w:spacing w:line="276" w:lineRule="auto"/>
        <w:ind w:left="4111" w:hanging="4111"/>
        <w:jc w:val="left"/>
        <w:rPr>
          <w:rFonts w:eastAsia="Andale Sans UI"/>
          <w:b/>
          <w:kern w:val="2"/>
          <w:sz w:val="28"/>
          <w:szCs w:val="28"/>
        </w:rPr>
      </w:pPr>
      <w:r w:rsidRPr="00C73C0F">
        <w:rPr>
          <w:rFonts w:eastAsia="Andale Sans UI"/>
          <w:b/>
          <w:kern w:val="2"/>
          <w:sz w:val="28"/>
          <w:szCs w:val="28"/>
        </w:rPr>
        <w:t xml:space="preserve">Омельницької сільської </w:t>
      </w:r>
      <w:r w:rsidR="00BA42F3">
        <w:rPr>
          <w:rFonts w:eastAsia="Andale Sans UI"/>
          <w:b/>
          <w:kern w:val="2"/>
          <w:sz w:val="28"/>
          <w:szCs w:val="28"/>
        </w:rPr>
        <w:t>ради</w:t>
      </w:r>
      <w:r w:rsidR="00E72034" w:rsidRPr="00C73C0F">
        <w:rPr>
          <w:rFonts w:eastAsia="Andale Sans UI"/>
          <w:b/>
          <w:kern w:val="2"/>
          <w:sz w:val="28"/>
          <w:szCs w:val="28"/>
        </w:rPr>
        <w:t xml:space="preserve"> </w:t>
      </w:r>
    </w:p>
    <w:p w:rsidR="00E72034" w:rsidRPr="00C73C0F" w:rsidRDefault="00E72034" w:rsidP="00E72034">
      <w:pPr>
        <w:pStyle w:val="a3"/>
        <w:spacing w:line="276" w:lineRule="auto"/>
        <w:ind w:left="4111" w:hanging="4111"/>
        <w:jc w:val="left"/>
        <w:rPr>
          <w:rFonts w:eastAsia="Andale Sans UI"/>
          <w:b/>
          <w:kern w:val="2"/>
          <w:sz w:val="28"/>
          <w:szCs w:val="28"/>
        </w:rPr>
      </w:pPr>
      <w:r w:rsidRPr="00C73C0F">
        <w:rPr>
          <w:rFonts w:eastAsia="Andale Sans UI"/>
          <w:b/>
          <w:kern w:val="2"/>
          <w:sz w:val="28"/>
          <w:szCs w:val="28"/>
        </w:rPr>
        <w:t>Кременчуцького району</w:t>
      </w:r>
    </w:p>
    <w:p w:rsidR="00C10E54" w:rsidRPr="00C73C0F" w:rsidRDefault="00E72034" w:rsidP="00E72034">
      <w:pPr>
        <w:pStyle w:val="a3"/>
        <w:spacing w:line="276" w:lineRule="auto"/>
        <w:ind w:left="4111" w:hanging="4111"/>
        <w:jc w:val="left"/>
        <w:rPr>
          <w:b/>
          <w:sz w:val="28"/>
          <w:lang w:val="ru-RU"/>
        </w:rPr>
      </w:pPr>
      <w:r w:rsidRPr="00C73C0F">
        <w:rPr>
          <w:rFonts w:eastAsia="Andale Sans UI"/>
          <w:b/>
          <w:kern w:val="2"/>
          <w:sz w:val="28"/>
          <w:szCs w:val="28"/>
        </w:rPr>
        <w:t xml:space="preserve">Полтавської області </w:t>
      </w:r>
      <w:r w:rsidR="00955F2A" w:rsidRPr="00C73C0F">
        <w:rPr>
          <w:rFonts w:eastAsia="Andale Sans UI"/>
          <w:b/>
          <w:kern w:val="2"/>
          <w:sz w:val="28"/>
          <w:szCs w:val="28"/>
          <w:lang w:val="en-US"/>
        </w:rPr>
        <w:t>VIII скликання</w:t>
      </w:r>
    </w:p>
    <w:p w:rsidR="005F0BFF" w:rsidRPr="00C73C0F" w:rsidRDefault="005F0BFF" w:rsidP="00E67D83">
      <w:pPr>
        <w:suppressAutoHyphens/>
        <w:spacing w:line="276" w:lineRule="auto"/>
        <w:jc w:val="both"/>
        <w:rPr>
          <w:rFonts w:eastAsia="Andale Sans UI"/>
          <w:kern w:val="2"/>
          <w:sz w:val="16"/>
          <w:szCs w:val="16"/>
        </w:rPr>
      </w:pPr>
    </w:p>
    <w:p w:rsidR="005C5D2A" w:rsidRPr="00C73C0F" w:rsidRDefault="00955F2A" w:rsidP="005C5D2A">
      <w:pPr>
        <w:pStyle w:val="11"/>
        <w:spacing w:line="276" w:lineRule="auto"/>
        <w:ind w:firstLine="360"/>
        <w:jc w:val="both"/>
      </w:pPr>
      <w:r w:rsidRPr="00C73C0F">
        <w:rPr>
          <w:color w:val="000000"/>
          <w:lang w:val="uk-UA" w:eastAsia="uk-UA" w:bidi="uk-UA"/>
        </w:rPr>
        <w:t xml:space="preserve">        </w:t>
      </w:r>
      <w:r w:rsidR="00C45776" w:rsidRPr="00C73C0F">
        <w:rPr>
          <w:color w:val="000000"/>
          <w:lang w:val="uk-UA" w:eastAsia="uk-UA" w:bidi="uk-UA"/>
        </w:rPr>
        <w:t xml:space="preserve">Керуючись </w:t>
      </w:r>
      <w:r w:rsidR="005C5D2A" w:rsidRPr="00C73C0F">
        <w:rPr>
          <w:color w:val="000000"/>
          <w:lang w:val="uk-UA" w:eastAsia="uk-UA" w:bidi="uk-UA"/>
        </w:rPr>
        <w:t>Закон</w:t>
      </w:r>
      <w:r w:rsidR="00C45776" w:rsidRPr="00C73C0F">
        <w:rPr>
          <w:color w:val="000000"/>
          <w:lang w:val="uk-UA" w:eastAsia="uk-UA" w:bidi="uk-UA"/>
        </w:rPr>
        <w:t>ом</w:t>
      </w:r>
      <w:r w:rsidR="005C5D2A" w:rsidRPr="00C73C0F">
        <w:rPr>
          <w:color w:val="000000"/>
          <w:lang w:val="uk-UA" w:eastAsia="uk-UA" w:bidi="uk-UA"/>
        </w:rPr>
        <w:t xml:space="preserve"> України «Про місцеве самоврядування в Україні», </w:t>
      </w:r>
      <w:r w:rsidR="00C45776" w:rsidRPr="00C73C0F">
        <w:rPr>
          <w:color w:val="000000"/>
          <w:lang w:val="uk-UA" w:eastAsia="uk-UA" w:bidi="uk-UA"/>
        </w:rPr>
        <w:t xml:space="preserve">Омельницька </w:t>
      </w:r>
      <w:r w:rsidR="005C5D2A" w:rsidRPr="00C73C0F">
        <w:rPr>
          <w:color w:val="000000"/>
          <w:lang w:val="uk-UA" w:eastAsia="uk-UA" w:bidi="uk-UA"/>
        </w:rPr>
        <w:t>сільська рада</w:t>
      </w:r>
      <w:r w:rsidR="00C45776" w:rsidRPr="00C73C0F">
        <w:rPr>
          <w:color w:val="000000"/>
          <w:lang w:val="uk-UA" w:eastAsia="uk-UA" w:bidi="uk-UA"/>
        </w:rPr>
        <w:t xml:space="preserve"> Кременчуцького району Полтавської області</w:t>
      </w:r>
    </w:p>
    <w:p w:rsidR="005C5D2A" w:rsidRPr="00C73C0F" w:rsidRDefault="005C5D2A" w:rsidP="0026537D">
      <w:pPr>
        <w:pStyle w:val="1"/>
        <w:jc w:val="both"/>
        <w:rPr>
          <w:b/>
          <w:sz w:val="28"/>
          <w:szCs w:val="28"/>
          <w:lang w:val="uk-UA" w:bidi="uk-UA"/>
        </w:rPr>
      </w:pPr>
      <w:bookmarkStart w:id="0" w:name="bookmark2"/>
      <w:r w:rsidRPr="00C73C0F">
        <w:rPr>
          <w:b/>
          <w:sz w:val="28"/>
          <w:szCs w:val="28"/>
          <w:lang w:bidi="uk-UA"/>
        </w:rPr>
        <w:t xml:space="preserve">В И </w:t>
      </w:r>
      <w:proofErr w:type="gramStart"/>
      <w:r w:rsidRPr="00C73C0F">
        <w:rPr>
          <w:b/>
          <w:sz w:val="28"/>
          <w:szCs w:val="28"/>
          <w:lang w:bidi="uk-UA"/>
        </w:rPr>
        <w:t>Р</w:t>
      </w:r>
      <w:proofErr w:type="gramEnd"/>
      <w:r w:rsidRPr="00C73C0F">
        <w:rPr>
          <w:b/>
          <w:sz w:val="28"/>
          <w:szCs w:val="28"/>
          <w:lang w:bidi="uk-UA"/>
        </w:rPr>
        <w:t xml:space="preserve"> І Ш И Л А:</w:t>
      </w:r>
      <w:bookmarkEnd w:id="0"/>
    </w:p>
    <w:p w:rsidR="0026537D" w:rsidRPr="00C73C0F" w:rsidRDefault="0026537D" w:rsidP="0026537D">
      <w:pPr>
        <w:pStyle w:val="1"/>
        <w:jc w:val="both"/>
        <w:rPr>
          <w:sz w:val="28"/>
          <w:szCs w:val="28"/>
          <w:lang w:val="uk-UA"/>
        </w:rPr>
      </w:pPr>
    </w:p>
    <w:p w:rsidR="00955F2A" w:rsidRPr="00C73C0F" w:rsidRDefault="00955F2A" w:rsidP="00C73C0F">
      <w:pPr>
        <w:pStyle w:val="rvps2"/>
        <w:numPr>
          <w:ilvl w:val="0"/>
          <w:numId w:val="3"/>
        </w:numPr>
        <w:spacing w:before="0" w:beforeAutospacing="0" w:after="0" w:afterAutospacing="0"/>
        <w:ind w:left="0" w:firstLine="709"/>
        <w:jc w:val="both"/>
        <w:textAlignment w:val="baseline"/>
        <w:rPr>
          <w:sz w:val="28"/>
          <w:szCs w:val="28"/>
          <w:lang w:val="uk-UA"/>
        </w:rPr>
      </w:pPr>
      <w:r w:rsidRPr="00C73C0F">
        <w:rPr>
          <w:sz w:val="28"/>
          <w:szCs w:val="28"/>
          <w:lang w:val="uk-UA"/>
        </w:rPr>
        <w:t xml:space="preserve">Внести зміни в </w:t>
      </w:r>
      <w:r w:rsidR="00BC225C" w:rsidRPr="00C73C0F">
        <w:rPr>
          <w:sz w:val="28"/>
          <w:szCs w:val="28"/>
          <w:lang w:val="uk-UA"/>
        </w:rPr>
        <w:t xml:space="preserve">Регламент Омельницької сільської </w:t>
      </w:r>
      <w:r w:rsidR="00BA42F3">
        <w:rPr>
          <w:sz w:val="28"/>
          <w:szCs w:val="28"/>
          <w:lang w:val="uk-UA"/>
        </w:rPr>
        <w:t>ради</w:t>
      </w:r>
      <w:r w:rsidR="00BC225C" w:rsidRPr="00C73C0F">
        <w:rPr>
          <w:sz w:val="28"/>
          <w:szCs w:val="28"/>
          <w:lang w:val="uk-UA"/>
        </w:rPr>
        <w:t xml:space="preserve"> Кременчуцького району Полтавської області </w:t>
      </w:r>
      <w:r w:rsidRPr="00C73C0F">
        <w:rPr>
          <w:sz w:val="28"/>
          <w:szCs w:val="28"/>
          <w:lang w:val="en-US"/>
        </w:rPr>
        <w:t xml:space="preserve">VIII скликання, а </w:t>
      </w:r>
      <w:proofErr w:type="spellStart"/>
      <w:r w:rsidRPr="00C73C0F">
        <w:rPr>
          <w:sz w:val="28"/>
          <w:szCs w:val="28"/>
          <w:lang w:val="en-US"/>
        </w:rPr>
        <w:t>саме</w:t>
      </w:r>
      <w:proofErr w:type="spellEnd"/>
      <w:r w:rsidRPr="00C73C0F">
        <w:rPr>
          <w:sz w:val="28"/>
          <w:szCs w:val="28"/>
          <w:lang w:val="en-US"/>
        </w:rPr>
        <w:t>:</w:t>
      </w:r>
    </w:p>
    <w:p w:rsidR="00E640C6" w:rsidRPr="00C73C0F" w:rsidRDefault="0008472C" w:rsidP="00C73C0F">
      <w:pPr>
        <w:widowControl w:val="0"/>
        <w:tabs>
          <w:tab w:val="num" w:pos="567"/>
        </w:tabs>
        <w:autoSpaceDE w:val="0"/>
        <w:autoSpaceDN w:val="0"/>
        <w:adjustRightInd w:val="0"/>
        <w:ind w:firstLine="709"/>
        <w:jc w:val="both"/>
        <w:rPr>
          <w:sz w:val="28"/>
          <w:szCs w:val="28"/>
        </w:rPr>
      </w:pPr>
      <w:r w:rsidRPr="00C73C0F">
        <w:rPr>
          <w:sz w:val="28"/>
          <w:szCs w:val="28"/>
        </w:rPr>
        <w:t>- статтю 3 доповнити п.3 :</w:t>
      </w:r>
    </w:p>
    <w:p w:rsidR="0008472C" w:rsidRPr="00C73C0F" w:rsidRDefault="0008472C" w:rsidP="00C73C0F">
      <w:pPr>
        <w:widowControl w:val="0"/>
        <w:tabs>
          <w:tab w:val="num" w:pos="567"/>
        </w:tabs>
        <w:autoSpaceDE w:val="0"/>
        <w:autoSpaceDN w:val="0"/>
        <w:adjustRightInd w:val="0"/>
        <w:ind w:firstLine="709"/>
        <w:jc w:val="both"/>
        <w:rPr>
          <w:sz w:val="28"/>
          <w:szCs w:val="28"/>
        </w:rPr>
      </w:pPr>
      <w:r w:rsidRPr="00C73C0F">
        <w:rPr>
          <w:color w:val="000000"/>
          <w:sz w:val="28"/>
          <w:szCs w:val="28"/>
          <w:lang w:eastAsia="ru-RU"/>
        </w:rPr>
        <w:t xml:space="preserve"> «3.</w:t>
      </w:r>
      <w:r w:rsidRPr="00C73C0F">
        <w:rPr>
          <w:b/>
          <w:bCs/>
          <w:color w:val="000000"/>
          <w:sz w:val="28"/>
          <w:szCs w:val="28"/>
          <w:lang w:eastAsia="ru-RU"/>
        </w:rPr>
        <w:t xml:space="preserve"> </w:t>
      </w:r>
      <w:r w:rsidRPr="00C73C0F">
        <w:rPr>
          <w:sz w:val="28"/>
          <w:szCs w:val="28"/>
        </w:rPr>
        <w:t xml:space="preserve">Робота </w:t>
      </w:r>
      <w:r w:rsidR="00BA42F3">
        <w:rPr>
          <w:sz w:val="28"/>
          <w:szCs w:val="28"/>
        </w:rPr>
        <w:t>Ради</w:t>
      </w:r>
      <w:r w:rsidRPr="00C73C0F">
        <w:rPr>
          <w:sz w:val="28"/>
          <w:szCs w:val="28"/>
        </w:rPr>
        <w:t xml:space="preserve"> та її діловодство ведеться державною мовою.»;</w:t>
      </w:r>
    </w:p>
    <w:p w:rsidR="00E640C6" w:rsidRPr="00C73C0F" w:rsidRDefault="0008472C" w:rsidP="00C73C0F">
      <w:pPr>
        <w:tabs>
          <w:tab w:val="left" w:pos="-70"/>
          <w:tab w:val="left" w:pos="613"/>
          <w:tab w:val="left" w:pos="916"/>
          <w:tab w:val="left" w:pos="2748"/>
          <w:tab w:val="left" w:pos="3664"/>
          <w:tab w:val="left" w:pos="4580"/>
          <w:tab w:val="left" w:pos="5496"/>
          <w:tab w:val="left" w:pos="6412"/>
          <w:tab w:val="left" w:pos="7328"/>
          <w:tab w:val="left" w:pos="8244"/>
          <w:tab w:val="left" w:pos="9160"/>
          <w:tab w:val="left" w:pos="9518"/>
          <w:tab w:val="left" w:pos="10076"/>
          <w:tab w:val="left" w:pos="10480"/>
          <w:tab w:val="left" w:pos="10992"/>
          <w:tab w:val="left" w:pos="11908"/>
          <w:tab w:val="left" w:pos="12824"/>
          <w:tab w:val="left" w:pos="13740"/>
          <w:tab w:val="left" w:pos="14656"/>
        </w:tabs>
        <w:ind w:firstLine="709"/>
        <w:jc w:val="both"/>
        <w:rPr>
          <w:color w:val="000000"/>
          <w:sz w:val="28"/>
          <w:szCs w:val="28"/>
          <w:lang w:eastAsia="ru-RU"/>
        </w:rPr>
      </w:pPr>
      <w:r w:rsidRPr="00C73C0F">
        <w:rPr>
          <w:sz w:val="28"/>
          <w:szCs w:val="28"/>
        </w:rPr>
        <w:t xml:space="preserve">- статтю </w:t>
      </w:r>
      <w:r w:rsidR="006C5DB3" w:rsidRPr="00C73C0F">
        <w:rPr>
          <w:sz w:val="28"/>
          <w:szCs w:val="28"/>
        </w:rPr>
        <w:t>9</w:t>
      </w:r>
      <w:r w:rsidRPr="00C73C0F">
        <w:rPr>
          <w:sz w:val="28"/>
          <w:szCs w:val="28"/>
        </w:rPr>
        <w:t xml:space="preserve"> доповнити п.3</w:t>
      </w:r>
      <w:r w:rsidR="006C5DB3" w:rsidRPr="00C73C0F">
        <w:rPr>
          <w:sz w:val="28"/>
          <w:szCs w:val="28"/>
        </w:rPr>
        <w:t>-9</w:t>
      </w:r>
      <w:r w:rsidRPr="00C73C0F">
        <w:rPr>
          <w:sz w:val="28"/>
          <w:szCs w:val="28"/>
        </w:rPr>
        <w:t xml:space="preserve"> :</w:t>
      </w:r>
      <w:r w:rsidRPr="00C73C0F">
        <w:rPr>
          <w:color w:val="000000"/>
          <w:sz w:val="28"/>
          <w:szCs w:val="28"/>
          <w:lang w:eastAsia="ru-RU"/>
        </w:rPr>
        <w:t xml:space="preserve"> </w:t>
      </w:r>
    </w:p>
    <w:p w:rsidR="006C5DB3" w:rsidRPr="00C73C0F" w:rsidRDefault="0008472C" w:rsidP="00C73C0F">
      <w:pPr>
        <w:tabs>
          <w:tab w:val="left" w:pos="-70"/>
          <w:tab w:val="left" w:pos="613"/>
          <w:tab w:val="left" w:pos="916"/>
          <w:tab w:val="left" w:pos="2748"/>
          <w:tab w:val="left" w:pos="3664"/>
          <w:tab w:val="left" w:pos="4580"/>
          <w:tab w:val="left" w:pos="5496"/>
          <w:tab w:val="left" w:pos="6412"/>
          <w:tab w:val="left" w:pos="7328"/>
          <w:tab w:val="left" w:pos="8244"/>
          <w:tab w:val="left" w:pos="9160"/>
          <w:tab w:val="left" w:pos="9518"/>
          <w:tab w:val="left" w:pos="10076"/>
          <w:tab w:val="left" w:pos="10480"/>
          <w:tab w:val="left" w:pos="10992"/>
          <w:tab w:val="left" w:pos="11908"/>
          <w:tab w:val="left" w:pos="12824"/>
          <w:tab w:val="left" w:pos="13740"/>
          <w:tab w:val="left" w:pos="14656"/>
        </w:tabs>
        <w:ind w:firstLine="709"/>
        <w:jc w:val="both"/>
        <w:rPr>
          <w:sz w:val="28"/>
          <w:szCs w:val="28"/>
          <w:lang w:eastAsia="ru-RU"/>
        </w:rPr>
      </w:pPr>
      <w:r w:rsidRPr="00C73C0F">
        <w:rPr>
          <w:color w:val="000000"/>
          <w:sz w:val="28"/>
          <w:szCs w:val="28"/>
          <w:lang w:eastAsia="ru-RU"/>
        </w:rPr>
        <w:t>«</w:t>
      </w:r>
      <w:r w:rsidR="006C5DB3" w:rsidRPr="00C73C0F">
        <w:rPr>
          <w:sz w:val="28"/>
          <w:szCs w:val="28"/>
          <w:lang w:eastAsia="ru-RU"/>
        </w:rPr>
        <w:t>3</w:t>
      </w:r>
      <w:r w:rsidR="006C5DB3" w:rsidRPr="00C73C0F">
        <w:rPr>
          <w:sz w:val="28"/>
          <w:szCs w:val="28"/>
        </w:rPr>
        <w:t xml:space="preserve"> розміщення інформації на </w:t>
      </w:r>
      <w:proofErr w:type="spellStart"/>
      <w:r w:rsidR="006C5DB3" w:rsidRPr="00C73C0F">
        <w:rPr>
          <w:sz w:val="28"/>
          <w:szCs w:val="28"/>
        </w:rPr>
        <w:t>вебпорталі</w:t>
      </w:r>
      <w:proofErr w:type="spellEnd"/>
      <w:r w:rsidR="006C5DB3" w:rsidRPr="00C73C0F">
        <w:rPr>
          <w:sz w:val="28"/>
          <w:szCs w:val="28"/>
        </w:rPr>
        <w:t xml:space="preserve"> </w:t>
      </w:r>
      <w:r w:rsidR="00BA42F3">
        <w:rPr>
          <w:sz w:val="28"/>
          <w:szCs w:val="28"/>
        </w:rPr>
        <w:t xml:space="preserve"> ради</w:t>
      </w:r>
      <w:r w:rsidR="006C5DB3" w:rsidRPr="00C73C0F">
        <w:rPr>
          <w:sz w:val="28"/>
          <w:szCs w:val="28"/>
        </w:rPr>
        <w:t xml:space="preserve"> про особисте відвідування пленарних засідань та засідань постійних депутатських комісій депутатами  </w:t>
      </w:r>
      <w:r w:rsidR="00BA42F3">
        <w:rPr>
          <w:sz w:val="28"/>
          <w:szCs w:val="28"/>
        </w:rPr>
        <w:t>ради</w:t>
      </w:r>
      <w:r w:rsidR="006C5DB3" w:rsidRPr="00C73C0F">
        <w:rPr>
          <w:sz w:val="28"/>
          <w:szCs w:val="28"/>
        </w:rPr>
        <w:t xml:space="preserve"> із зазначенням причин відсутності;</w:t>
      </w:r>
    </w:p>
    <w:p w:rsidR="006C5DB3" w:rsidRPr="00C73C0F" w:rsidRDefault="006C5DB3" w:rsidP="00C73C0F">
      <w:pPr>
        <w:ind w:firstLine="709"/>
        <w:jc w:val="both"/>
        <w:rPr>
          <w:sz w:val="28"/>
          <w:szCs w:val="28"/>
        </w:rPr>
      </w:pPr>
      <w:r w:rsidRPr="00C73C0F">
        <w:rPr>
          <w:sz w:val="28"/>
          <w:szCs w:val="28"/>
          <w:lang w:eastAsia="ru-RU"/>
        </w:rPr>
        <w:t>4</w:t>
      </w:r>
      <w:r w:rsidR="00BA42F3">
        <w:rPr>
          <w:sz w:val="28"/>
          <w:szCs w:val="28"/>
          <w:lang w:eastAsia="ru-RU"/>
        </w:rPr>
        <w:t xml:space="preserve"> Н</w:t>
      </w:r>
      <w:r w:rsidRPr="00C73C0F">
        <w:rPr>
          <w:sz w:val="28"/>
          <w:szCs w:val="28"/>
        </w:rPr>
        <w:t>е використовувати депутатський мандат в особистих інтересах чи в корисних цілях;</w:t>
      </w:r>
    </w:p>
    <w:p w:rsidR="006C5DB3" w:rsidRPr="00C73C0F" w:rsidRDefault="00BA42F3" w:rsidP="00C73C0F">
      <w:pPr>
        <w:ind w:firstLine="709"/>
        <w:jc w:val="both"/>
        <w:rPr>
          <w:sz w:val="28"/>
          <w:szCs w:val="28"/>
        </w:rPr>
      </w:pPr>
      <w:r>
        <w:rPr>
          <w:sz w:val="28"/>
          <w:szCs w:val="28"/>
        </w:rPr>
        <w:t>5 Н</w:t>
      </w:r>
      <w:r w:rsidR="006C5DB3" w:rsidRPr="00C73C0F">
        <w:rPr>
          <w:sz w:val="28"/>
          <w:szCs w:val="28"/>
        </w:rPr>
        <w:t xml:space="preserve">е допускати образливих висловлювань, не використовувати у публічних виступах недостовірні або неперевірені відомості стосовно органів місцевого самоврядування, органів державної влади, об’єднань громадян, підприємств, установ і організацій, їх керівників та інших посадових чи службових осіб, депутатських фракцій, груп, окремих депутатів  </w:t>
      </w:r>
      <w:r w:rsidR="00F15753">
        <w:rPr>
          <w:sz w:val="28"/>
          <w:szCs w:val="28"/>
        </w:rPr>
        <w:t>р</w:t>
      </w:r>
      <w:r>
        <w:rPr>
          <w:sz w:val="28"/>
          <w:szCs w:val="28"/>
        </w:rPr>
        <w:t>ади</w:t>
      </w:r>
      <w:r w:rsidR="006C5DB3" w:rsidRPr="00C73C0F">
        <w:rPr>
          <w:sz w:val="28"/>
          <w:szCs w:val="28"/>
        </w:rPr>
        <w:t>;</w:t>
      </w:r>
    </w:p>
    <w:p w:rsidR="006C5DB3" w:rsidRPr="00C73C0F" w:rsidRDefault="00BA42F3" w:rsidP="00C73C0F">
      <w:pPr>
        <w:ind w:firstLine="709"/>
        <w:jc w:val="both"/>
        <w:rPr>
          <w:sz w:val="28"/>
          <w:szCs w:val="28"/>
        </w:rPr>
      </w:pPr>
      <w:r>
        <w:rPr>
          <w:sz w:val="28"/>
          <w:szCs w:val="28"/>
        </w:rPr>
        <w:t>6 Н</w:t>
      </w:r>
      <w:r w:rsidR="006C5DB3" w:rsidRPr="00C73C0F">
        <w:rPr>
          <w:sz w:val="28"/>
          <w:szCs w:val="28"/>
        </w:rPr>
        <w:t>е приймати будь-яких гонорарів, подарунків, не отримувати винагород безпосередньо чи опосередковано за дії, пов’язані зі здійсненням ним депутатських повноважень;</w:t>
      </w:r>
    </w:p>
    <w:p w:rsidR="006C5DB3" w:rsidRPr="00C73C0F" w:rsidRDefault="006C5DB3" w:rsidP="00C73C0F">
      <w:pPr>
        <w:ind w:firstLine="709"/>
        <w:jc w:val="both"/>
        <w:rPr>
          <w:sz w:val="28"/>
          <w:szCs w:val="28"/>
        </w:rPr>
      </w:pPr>
      <w:r w:rsidRPr="00C73C0F">
        <w:rPr>
          <w:sz w:val="28"/>
          <w:szCs w:val="28"/>
        </w:rPr>
        <w:t xml:space="preserve">7 </w:t>
      </w:r>
      <w:r w:rsidR="00BA42F3">
        <w:rPr>
          <w:sz w:val="28"/>
          <w:szCs w:val="28"/>
        </w:rPr>
        <w:t>П</w:t>
      </w:r>
      <w:r w:rsidRPr="00C73C0F">
        <w:rPr>
          <w:sz w:val="28"/>
          <w:szCs w:val="28"/>
        </w:rPr>
        <w:t xml:space="preserve">роявляти ввічливість, тактовність і повагу до головуючого, доповідачів, депутатів, посадових осіб місцевого самоврядування та інших осіб, присутніх на засіданнях, утримуватись від дій, наслідком яких може </w:t>
      </w:r>
      <w:r w:rsidRPr="00C73C0F">
        <w:rPr>
          <w:sz w:val="28"/>
          <w:szCs w:val="28"/>
        </w:rPr>
        <w:lastRenderedPageBreak/>
        <w:t xml:space="preserve">бути перешкоджання веденню засідань, пошкодження або знищення майна </w:t>
      </w:r>
      <w:r w:rsidR="00F15753">
        <w:rPr>
          <w:sz w:val="28"/>
          <w:szCs w:val="28"/>
        </w:rPr>
        <w:t>р</w:t>
      </w:r>
      <w:r w:rsidR="00BA42F3">
        <w:rPr>
          <w:sz w:val="28"/>
          <w:szCs w:val="28"/>
        </w:rPr>
        <w:t>ади</w:t>
      </w:r>
      <w:r w:rsidRPr="00C73C0F">
        <w:rPr>
          <w:sz w:val="28"/>
          <w:szCs w:val="28"/>
        </w:rPr>
        <w:t>, або особистого майна присутніх на засіданні;</w:t>
      </w:r>
    </w:p>
    <w:p w:rsidR="006C5DB3" w:rsidRPr="00C73C0F" w:rsidRDefault="006C5DB3" w:rsidP="00C73C0F">
      <w:pPr>
        <w:tabs>
          <w:tab w:val="num" w:pos="928"/>
        </w:tabs>
        <w:ind w:firstLine="709"/>
        <w:jc w:val="both"/>
        <w:rPr>
          <w:sz w:val="28"/>
          <w:szCs w:val="28"/>
        </w:rPr>
      </w:pPr>
      <w:r w:rsidRPr="00C73C0F">
        <w:rPr>
          <w:sz w:val="28"/>
          <w:szCs w:val="28"/>
        </w:rPr>
        <w:t xml:space="preserve">8 Участь у засіданнях </w:t>
      </w:r>
      <w:r w:rsidR="00F15753">
        <w:rPr>
          <w:sz w:val="28"/>
          <w:szCs w:val="28"/>
        </w:rPr>
        <w:t>р</w:t>
      </w:r>
      <w:r w:rsidR="00BA42F3">
        <w:rPr>
          <w:sz w:val="28"/>
          <w:szCs w:val="28"/>
        </w:rPr>
        <w:t>ади</w:t>
      </w:r>
      <w:r w:rsidRPr="00C73C0F">
        <w:rPr>
          <w:sz w:val="28"/>
          <w:szCs w:val="28"/>
        </w:rPr>
        <w:t xml:space="preserve"> та її органів, виконання доручень </w:t>
      </w:r>
      <w:r w:rsidR="00F15753">
        <w:rPr>
          <w:sz w:val="28"/>
          <w:szCs w:val="28"/>
        </w:rPr>
        <w:t>р</w:t>
      </w:r>
      <w:r w:rsidR="00BA42F3">
        <w:rPr>
          <w:sz w:val="28"/>
          <w:szCs w:val="28"/>
        </w:rPr>
        <w:t>ади</w:t>
      </w:r>
      <w:r w:rsidRPr="00C73C0F">
        <w:rPr>
          <w:sz w:val="28"/>
          <w:szCs w:val="28"/>
        </w:rPr>
        <w:t xml:space="preserve"> є підставою для відкладення депутатом усіх інших службових справ. Депутати працюють у постійних комісіях на громадських засадах.</w:t>
      </w:r>
    </w:p>
    <w:p w:rsidR="006C5DB3" w:rsidRPr="00C73C0F" w:rsidRDefault="006C5DB3" w:rsidP="00C73C0F">
      <w:pPr>
        <w:ind w:firstLine="709"/>
        <w:jc w:val="both"/>
        <w:rPr>
          <w:sz w:val="28"/>
          <w:szCs w:val="28"/>
        </w:rPr>
      </w:pPr>
      <w:r w:rsidRPr="00C73C0F">
        <w:rPr>
          <w:sz w:val="28"/>
          <w:szCs w:val="28"/>
        </w:rPr>
        <w:t>9</w:t>
      </w:r>
      <w:r w:rsidR="00BA42F3">
        <w:rPr>
          <w:sz w:val="28"/>
          <w:szCs w:val="28"/>
        </w:rPr>
        <w:t xml:space="preserve"> </w:t>
      </w:r>
      <w:r w:rsidRPr="00C73C0F">
        <w:rPr>
          <w:sz w:val="28"/>
          <w:szCs w:val="28"/>
        </w:rPr>
        <w:t xml:space="preserve">Депутати </w:t>
      </w:r>
      <w:r w:rsidR="00F15753">
        <w:rPr>
          <w:sz w:val="28"/>
          <w:szCs w:val="28"/>
        </w:rPr>
        <w:t>р</w:t>
      </w:r>
      <w:r w:rsidR="00BA42F3">
        <w:rPr>
          <w:sz w:val="28"/>
          <w:szCs w:val="28"/>
        </w:rPr>
        <w:t>ади</w:t>
      </w:r>
      <w:r w:rsidRPr="00C73C0F">
        <w:rPr>
          <w:sz w:val="28"/>
          <w:szCs w:val="28"/>
        </w:rPr>
        <w:t xml:space="preserve"> звільняються від виконання виробничих або службових обов’язків на час сесій, засідань комісій, робочих груп, утворених </w:t>
      </w:r>
      <w:r w:rsidR="00F15753">
        <w:rPr>
          <w:sz w:val="28"/>
          <w:szCs w:val="28"/>
        </w:rPr>
        <w:t>р</w:t>
      </w:r>
      <w:r w:rsidRPr="00C73C0F">
        <w:rPr>
          <w:sz w:val="28"/>
          <w:szCs w:val="28"/>
        </w:rPr>
        <w:t xml:space="preserve">адою, виконавчого комітету </w:t>
      </w:r>
      <w:r w:rsidR="00F15753">
        <w:rPr>
          <w:sz w:val="28"/>
          <w:szCs w:val="28"/>
        </w:rPr>
        <w:t>р</w:t>
      </w:r>
      <w:r w:rsidR="00BA42F3">
        <w:rPr>
          <w:sz w:val="28"/>
          <w:szCs w:val="28"/>
        </w:rPr>
        <w:t>ади</w:t>
      </w:r>
      <w:r w:rsidRPr="00C73C0F">
        <w:rPr>
          <w:sz w:val="28"/>
          <w:szCs w:val="28"/>
        </w:rPr>
        <w:t xml:space="preserve">; нарад, які проводить </w:t>
      </w:r>
      <w:r w:rsidR="00017D3E">
        <w:rPr>
          <w:sz w:val="28"/>
          <w:szCs w:val="28"/>
        </w:rPr>
        <w:t>сільський</w:t>
      </w:r>
      <w:r w:rsidRPr="00C73C0F">
        <w:rPr>
          <w:sz w:val="28"/>
          <w:szCs w:val="28"/>
        </w:rPr>
        <w:t xml:space="preserve"> голова, секретар </w:t>
      </w:r>
      <w:r w:rsidR="00F15753">
        <w:rPr>
          <w:sz w:val="28"/>
          <w:szCs w:val="28"/>
        </w:rPr>
        <w:t>р</w:t>
      </w:r>
      <w:r w:rsidR="00BA42F3">
        <w:rPr>
          <w:sz w:val="28"/>
          <w:szCs w:val="28"/>
        </w:rPr>
        <w:t>ади</w:t>
      </w:r>
      <w:r w:rsidRPr="00C73C0F">
        <w:rPr>
          <w:sz w:val="28"/>
          <w:szCs w:val="28"/>
        </w:rPr>
        <w:t xml:space="preserve">, заступники </w:t>
      </w:r>
      <w:r w:rsidR="00BA42F3">
        <w:rPr>
          <w:sz w:val="28"/>
          <w:szCs w:val="28"/>
        </w:rPr>
        <w:t>сільського</w:t>
      </w:r>
      <w:r w:rsidRPr="00C73C0F">
        <w:rPr>
          <w:sz w:val="28"/>
          <w:szCs w:val="28"/>
        </w:rPr>
        <w:t xml:space="preserve"> голови, нарад у виконавчих органах, комунальних підприємствах, у яких вони беруть участь. Підставою для звільнення є в кожному випадку лист за підписом секретаря </w:t>
      </w:r>
      <w:r w:rsidR="00F15753">
        <w:rPr>
          <w:sz w:val="28"/>
          <w:szCs w:val="28"/>
        </w:rPr>
        <w:t>р</w:t>
      </w:r>
      <w:r w:rsidR="00BA42F3">
        <w:rPr>
          <w:sz w:val="28"/>
          <w:szCs w:val="28"/>
        </w:rPr>
        <w:t>ади</w:t>
      </w:r>
      <w:r w:rsidRPr="00C73C0F">
        <w:rPr>
          <w:sz w:val="28"/>
          <w:szCs w:val="28"/>
        </w:rPr>
        <w:t>.»</w:t>
      </w:r>
    </w:p>
    <w:p w:rsidR="00E640C6" w:rsidRPr="00C73C0F" w:rsidRDefault="006C5DB3" w:rsidP="00C73C0F">
      <w:pPr>
        <w:ind w:firstLine="709"/>
        <w:jc w:val="both"/>
        <w:rPr>
          <w:sz w:val="28"/>
          <w:szCs w:val="28"/>
        </w:rPr>
      </w:pPr>
      <w:r w:rsidRPr="00C73C0F">
        <w:rPr>
          <w:sz w:val="28"/>
          <w:szCs w:val="28"/>
        </w:rPr>
        <w:t>- статтю 15 доповнити п.8 :</w:t>
      </w:r>
    </w:p>
    <w:p w:rsidR="006C5DB3" w:rsidRPr="00C73C0F" w:rsidRDefault="006C5DB3" w:rsidP="00C73C0F">
      <w:pPr>
        <w:ind w:firstLine="709"/>
        <w:jc w:val="both"/>
        <w:rPr>
          <w:sz w:val="28"/>
          <w:szCs w:val="28"/>
        </w:rPr>
      </w:pPr>
      <w:r w:rsidRPr="00C73C0F">
        <w:rPr>
          <w:color w:val="000000"/>
          <w:sz w:val="28"/>
          <w:szCs w:val="28"/>
          <w:lang w:eastAsia="ru-RU"/>
        </w:rPr>
        <w:t xml:space="preserve"> «8. </w:t>
      </w:r>
      <w:r w:rsidRPr="00C73C0F">
        <w:rPr>
          <w:sz w:val="28"/>
          <w:szCs w:val="28"/>
        </w:rPr>
        <w:t xml:space="preserve">Рішення про проведення пленарного засідання </w:t>
      </w:r>
      <w:r w:rsidR="00F15753">
        <w:rPr>
          <w:sz w:val="28"/>
          <w:szCs w:val="28"/>
        </w:rPr>
        <w:t>р</w:t>
      </w:r>
      <w:r w:rsidR="00BA42F3">
        <w:rPr>
          <w:sz w:val="28"/>
          <w:szCs w:val="28"/>
        </w:rPr>
        <w:t>ади</w:t>
      </w:r>
      <w:r w:rsidRPr="00C73C0F">
        <w:rPr>
          <w:sz w:val="28"/>
          <w:szCs w:val="28"/>
        </w:rPr>
        <w:t xml:space="preserve"> в режимі дистанційного засідання приймається сільським головою»;</w:t>
      </w:r>
    </w:p>
    <w:p w:rsidR="00E640C6" w:rsidRPr="00C73C0F" w:rsidRDefault="006C5DB3" w:rsidP="00C73C0F">
      <w:pPr>
        <w:ind w:firstLine="709"/>
        <w:jc w:val="both"/>
        <w:rPr>
          <w:sz w:val="28"/>
          <w:szCs w:val="28"/>
        </w:rPr>
      </w:pPr>
      <w:r w:rsidRPr="00C73C0F">
        <w:rPr>
          <w:sz w:val="28"/>
          <w:szCs w:val="28"/>
        </w:rPr>
        <w:t xml:space="preserve"> </w:t>
      </w:r>
      <w:r w:rsidR="00DA647F" w:rsidRPr="00C73C0F">
        <w:rPr>
          <w:sz w:val="28"/>
          <w:szCs w:val="28"/>
        </w:rPr>
        <w:t>- статтю 18 доповнити п.3-5 :</w:t>
      </w:r>
    </w:p>
    <w:p w:rsidR="00DA647F" w:rsidRPr="00C73C0F" w:rsidRDefault="00DA647F" w:rsidP="00C73C0F">
      <w:pPr>
        <w:ind w:firstLine="709"/>
        <w:jc w:val="both"/>
        <w:rPr>
          <w:sz w:val="28"/>
          <w:szCs w:val="28"/>
        </w:rPr>
      </w:pPr>
      <w:r w:rsidRPr="00C73C0F">
        <w:rPr>
          <w:color w:val="000000"/>
          <w:sz w:val="28"/>
          <w:szCs w:val="28"/>
          <w:lang w:eastAsia="ru-RU"/>
        </w:rPr>
        <w:t xml:space="preserve">«3. </w:t>
      </w:r>
      <w:r w:rsidRPr="00C73C0F">
        <w:rPr>
          <w:sz w:val="28"/>
          <w:szCs w:val="28"/>
        </w:rPr>
        <w:t xml:space="preserve">Якщо більшістю голосів від присутніх на комісії депутатів, проєкт рішення не підтриманий, відповідний запис заноситься до протоколу засідання комісії та проєкт рішення виноситься на розгляд сесії </w:t>
      </w:r>
      <w:r w:rsidR="00F15753">
        <w:rPr>
          <w:sz w:val="28"/>
          <w:szCs w:val="28"/>
        </w:rPr>
        <w:t>р</w:t>
      </w:r>
      <w:r w:rsidR="00BA42F3">
        <w:rPr>
          <w:sz w:val="28"/>
          <w:szCs w:val="28"/>
        </w:rPr>
        <w:t>ади</w:t>
      </w:r>
      <w:r w:rsidRPr="00C73C0F">
        <w:rPr>
          <w:sz w:val="28"/>
          <w:szCs w:val="28"/>
        </w:rPr>
        <w:t>;</w:t>
      </w:r>
    </w:p>
    <w:p w:rsidR="00DA647F" w:rsidRPr="00C73C0F" w:rsidRDefault="00DA647F" w:rsidP="00C73C0F">
      <w:pPr>
        <w:ind w:firstLine="709"/>
        <w:jc w:val="both"/>
        <w:rPr>
          <w:sz w:val="28"/>
          <w:szCs w:val="28"/>
        </w:rPr>
      </w:pPr>
      <w:r w:rsidRPr="00C73C0F">
        <w:rPr>
          <w:sz w:val="28"/>
          <w:szCs w:val="28"/>
        </w:rPr>
        <w:t>4 Рішення комісії приймаються після всебічного обговорення та вивчення питання, що розглядається, шляхом голосування більшістю від складу комісії.</w:t>
      </w:r>
    </w:p>
    <w:p w:rsidR="00DA647F" w:rsidRPr="00C73C0F" w:rsidRDefault="00DA647F" w:rsidP="00C73C0F">
      <w:pPr>
        <w:ind w:firstLine="709"/>
        <w:jc w:val="both"/>
        <w:rPr>
          <w:sz w:val="28"/>
          <w:szCs w:val="28"/>
        </w:rPr>
      </w:pPr>
      <w:r w:rsidRPr="00C73C0F">
        <w:rPr>
          <w:sz w:val="28"/>
          <w:szCs w:val="28"/>
        </w:rPr>
        <w:t>5. Рішення комісії ухвалюються у формі обґрунтованих висновків, рекомендацій та постанов.</w:t>
      </w:r>
      <w:r w:rsidRPr="00C73C0F">
        <w:rPr>
          <w:color w:val="000000"/>
          <w:sz w:val="28"/>
          <w:szCs w:val="28"/>
        </w:rPr>
        <w:t xml:space="preserve"> Рішення комісії підписуються її головою (у разі його відсутності – заступником голови комісії) </w:t>
      </w:r>
      <w:r w:rsidR="00F15753">
        <w:rPr>
          <w:color w:val="000000"/>
          <w:sz w:val="28"/>
          <w:szCs w:val="28"/>
        </w:rPr>
        <w:t xml:space="preserve"> або </w:t>
      </w:r>
      <w:r w:rsidRPr="00C73C0F">
        <w:rPr>
          <w:color w:val="000000"/>
          <w:sz w:val="28"/>
          <w:szCs w:val="28"/>
        </w:rPr>
        <w:t>секретарем комісії.</w:t>
      </w:r>
    </w:p>
    <w:p w:rsidR="00DA647F" w:rsidRPr="00C73C0F" w:rsidRDefault="00E640C6" w:rsidP="00C73C0F">
      <w:pPr>
        <w:ind w:firstLine="709"/>
        <w:jc w:val="both"/>
        <w:rPr>
          <w:sz w:val="28"/>
          <w:szCs w:val="28"/>
        </w:rPr>
      </w:pPr>
      <w:r w:rsidRPr="00C73C0F">
        <w:rPr>
          <w:sz w:val="28"/>
          <w:szCs w:val="28"/>
        </w:rPr>
        <w:t xml:space="preserve">         </w:t>
      </w:r>
      <w:r w:rsidR="00DA647F" w:rsidRPr="00C73C0F">
        <w:rPr>
          <w:sz w:val="28"/>
          <w:szCs w:val="28"/>
        </w:rPr>
        <w:t>6. Прийняті на засіданнях постійних комісій рішення фіксуються і відображаються у протоколах засідань.»;</w:t>
      </w:r>
    </w:p>
    <w:p w:rsidR="00E640C6" w:rsidRPr="00C73C0F" w:rsidRDefault="00DA647F" w:rsidP="00C73C0F">
      <w:pPr>
        <w:ind w:firstLine="709"/>
        <w:jc w:val="both"/>
        <w:rPr>
          <w:color w:val="000000"/>
          <w:sz w:val="28"/>
          <w:szCs w:val="28"/>
          <w:lang w:eastAsia="ru-RU"/>
        </w:rPr>
      </w:pPr>
      <w:r w:rsidRPr="00C73C0F">
        <w:rPr>
          <w:sz w:val="28"/>
          <w:szCs w:val="28"/>
        </w:rPr>
        <w:t xml:space="preserve">- статтю </w:t>
      </w:r>
      <w:r w:rsidR="00E640C6" w:rsidRPr="00C73C0F">
        <w:rPr>
          <w:sz w:val="28"/>
          <w:szCs w:val="28"/>
        </w:rPr>
        <w:t>22</w:t>
      </w:r>
      <w:r w:rsidRPr="00C73C0F">
        <w:rPr>
          <w:sz w:val="28"/>
          <w:szCs w:val="28"/>
        </w:rPr>
        <w:t xml:space="preserve"> доповнити п.</w:t>
      </w:r>
      <w:r w:rsidR="00E640C6" w:rsidRPr="00C73C0F">
        <w:rPr>
          <w:sz w:val="28"/>
          <w:szCs w:val="28"/>
        </w:rPr>
        <w:t>3-4</w:t>
      </w:r>
      <w:r w:rsidRPr="00C73C0F">
        <w:rPr>
          <w:sz w:val="28"/>
          <w:szCs w:val="28"/>
        </w:rPr>
        <w:t xml:space="preserve"> :</w:t>
      </w:r>
      <w:r w:rsidRPr="00C73C0F">
        <w:rPr>
          <w:color w:val="000000"/>
          <w:sz w:val="28"/>
          <w:szCs w:val="28"/>
          <w:lang w:eastAsia="ru-RU"/>
        </w:rPr>
        <w:t xml:space="preserve"> </w:t>
      </w:r>
    </w:p>
    <w:p w:rsidR="00E640C6" w:rsidRPr="00C73C0F" w:rsidRDefault="00DA647F" w:rsidP="00C73C0F">
      <w:pPr>
        <w:ind w:firstLine="709"/>
        <w:jc w:val="both"/>
        <w:rPr>
          <w:sz w:val="28"/>
          <w:szCs w:val="28"/>
        </w:rPr>
      </w:pPr>
      <w:r w:rsidRPr="00C73C0F">
        <w:rPr>
          <w:color w:val="000000"/>
          <w:sz w:val="28"/>
          <w:szCs w:val="28"/>
          <w:lang w:eastAsia="ru-RU"/>
        </w:rPr>
        <w:t>«</w:t>
      </w:r>
      <w:r w:rsidR="00E640C6" w:rsidRPr="00C73C0F">
        <w:rPr>
          <w:bCs/>
          <w:sz w:val="28"/>
          <w:szCs w:val="28"/>
          <w:lang w:eastAsia="ru-RU"/>
        </w:rPr>
        <w:t>3. У</w:t>
      </w:r>
      <w:r w:rsidR="00E640C6" w:rsidRPr="00C73C0F">
        <w:rPr>
          <w:sz w:val="28"/>
          <w:szCs w:val="28"/>
        </w:rPr>
        <w:t xml:space="preserve"> разі запровадження в Україні або на території Омельницької сільської </w:t>
      </w:r>
      <w:r w:rsidR="00BA42F3">
        <w:rPr>
          <w:sz w:val="28"/>
          <w:szCs w:val="28"/>
        </w:rPr>
        <w:t>ради</w:t>
      </w:r>
      <w:r w:rsidR="00E640C6" w:rsidRPr="00C73C0F">
        <w:rPr>
          <w:sz w:val="28"/>
          <w:szCs w:val="28"/>
        </w:rPr>
        <w:t xml:space="preserve"> Кременчуцького району Полтавської області режиму воєнного, війни чи надзвичайного стану, пов’язаного з обмеженням конституційних прав громадян,  </w:t>
      </w:r>
      <w:r w:rsidR="00070EBE">
        <w:rPr>
          <w:sz w:val="28"/>
          <w:szCs w:val="28"/>
        </w:rPr>
        <w:t>р</w:t>
      </w:r>
      <w:r w:rsidR="00E640C6" w:rsidRPr="00C73C0F">
        <w:rPr>
          <w:sz w:val="28"/>
          <w:szCs w:val="28"/>
        </w:rPr>
        <w:t xml:space="preserve">ада збирається на позачергову сесію у триденний термін після запровадження такого режиму. В цьому разі секретар </w:t>
      </w:r>
      <w:r w:rsidR="00BA42F3">
        <w:rPr>
          <w:sz w:val="28"/>
          <w:szCs w:val="28"/>
        </w:rPr>
        <w:t>ради</w:t>
      </w:r>
      <w:r w:rsidR="00E640C6" w:rsidRPr="00C73C0F">
        <w:rPr>
          <w:sz w:val="28"/>
          <w:szCs w:val="28"/>
        </w:rPr>
        <w:t xml:space="preserve"> терміново повідомляє депутатів про місце засідань </w:t>
      </w:r>
      <w:r w:rsidR="00070EBE">
        <w:rPr>
          <w:sz w:val="28"/>
          <w:szCs w:val="28"/>
        </w:rPr>
        <w:t>р</w:t>
      </w:r>
      <w:r w:rsidR="00BA42F3">
        <w:rPr>
          <w:sz w:val="28"/>
          <w:szCs w:val="28"/>
        </w:rPr>
        <w:t>ади</w:t>
      </w:r>
      <w:r w:rsidR="00E640C6" w:rsidRPr="00C73C0F">
        <w:rPr>
          <w:sz w:val="28"/>
          <w:szCs w:val="28"/>
        </w:rPr>
        <w:t xml:space="preserve">, якщо вони відбуватимуться не в будинку </w:t>
      </w:r>
      <w:r w:rsidR="00070EBE">
        <w:rPr>
          <w:sz w:val="28"/>
          <w:szCs w:val="28"/>
        </w:rPr>
        <w:t>р</w:t>
      </w:r>
      <w:r w:rsidR="00BA42F3">
        <w:rPr>
          <w:sz w:val="28"/>
          <w:szCs w:val="28"/>
        </w:rPr>
        <w:t>ади</w:t>
      </w:r>
      <w:r w:rsidR="00E640C6" w:rsidRPr="00C73C0F">
        <w:rPr>
          <w:sz w:val="28"/>
          <w:szCs w:val="28"/>
        </w:rPr>
        <w:t>, а в іншому приміщенні.</w:t>
      </w:r>
    </w:p>
    <w:p w:rsidR="00DA647F" w:rsidRPr="00C73C0F" w:rsidRDefault="00E640C6" w:rsidP="00C73C0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both"/>
        <w:rPr>
          <w:sz w:val="28"/>
          <w:szCs w:val="28"/>
        </w:rPr>
      </w:pPr>
      <w:r w:rsidRPr="00C73C0F">
        <w:rPr>
          <w:sz w:val="28"/>
          <w:szCs w:val="28"/>
        </w:rPr>
        <w:t xml:space="preserve">4. Пленарні засідання сесії </w:t>
      </w:r>
      <w:r w:rsidR="00070EBE">
        <w:rPr>
          <w:sz w:val="28"/>
          <w:szCs w:val="28"/>
        </w:rPr>
        <w:t>р</w:t>
      </w:r>
      <w:r w:rsidR="00BA42F3">
        <w:rPr>
          <w:sz w:val="28"/>
          <w:szCs w:val="28"/>
        </w:rPr>
        <w:t>ади</w:t>
      </w:r>
      <w:r w:rsidRPr="00C73C0F">
        <w:rPr>
          <w:sz w:val="28"/>
          <w:szCs w:val="28"/>
        </w:rPr>
        <w:t xml:space="preserve"> як правило, проводяться з використанням електронної системи голосування. Дані письмової реєстрації є підставою для офіційного визнання присутності депутата на пленарному засіданні. За потреби може проводитися перереєстрація депутатів під час пленарного засідання </w:t>
      </w:r>
      <w:r w:rsidR="00070EBE">
        <w:rPr>
          <w:sz w:val="28"/>
          <w:szCs w:val="28"/>
        </w:rPr>
        <w:t>р</w:t>
      </w:r>
      <w:r w:rsidR="00BA42F3">
        <w:rPr>
          <w:sz w:val="28"/>
          <w:szCs w:val="28"/>
        </w:rPr>
        <w:t>ади</w:t>
      </w:r>
      <w:r w:rsidRPr="00C73C0F">
        <w:rPr>
          <w:sz w:val="28"/>
          <w:szCs w:val="28"/>
        </w:rPr>
        <w:t>, про що вносяться відповідні зміни в протоколі засідання.</w:t>
      </w:r>
      <w:r w:rsidR="00DA647F" w:rsidRPr="00C73C0F">
        <w:rPr>
          <w:sz w:val="28"/>
          <w:szCs w:val="28"/>
        </w:rPr>
        <w:t>»;</w:t>
      </w:r>
    </w:p>
    <w:p w:rsidR="00B20D6B" w:rsidRPr="00C73C0F" w:rsidRDefault="00B20D6B" w:rsidP="00C73C0F">
      <w:pPr>
        <w:widowControl w:val="0"/>
        <w:tabs>
          <w:tab w:val="num" w:pos="567"/>
        </w:tabs>
        <w:autoSpaceDE w:val="0"/>
        <w:autoSpaceDN w:val="0"/>
        <w:adjustRightInd w:val="0"/>
        <w:ind w:firstLine="709"/>
        <w:jc w:val="both"/>
        <w:rPr>
          <w:sz w:val="28"/>
          <w:szCs w:val="28"/>
        </w:rPr>
      </w:pPr>
      <w:r w:rsidRPr="00C73C0F">
        <w:rPr>
          <w:sz w:val="28"/>
          <w:szCs w:val="28"/>
        </w:rPr>
        <w:t>- стаття 27 абзац 9 викласти в</w:t>
      </w:r>
      <w:r w:rsidR="00070EBE">
        <w:rPr>
          <w:sz w:val="28"/>
          <w:szCs w:val="28"/>
        </w:rPr>
        <w:t xml:space="preserve"> </w:t>
      </w:r>
      <w:r w:rsidRPr="00C73C0F">
        <w:rPr>
          <w:sz w:val="28"/>
          <w:szCs w:val="28"/>
        </w:rPr>
        <w:t>новій редакції :</w:t>
      </w:r>
    </w:p>
    <w:p w:rsidR="00B20D6B" w:rsidRPr="00C73C0F" w:rsidRDefault="00B20D6B" w:rsidP="00C73C0F">
      <w:pPr>
        <w:widowControl w:val="0"/>
        <w:tabs>
          <w:tab w:val="num" w:pos="567"/>
        </w:tabs>
        <w:autoSpaceDE w:val="0"/>
        <w:autoSpaceDN w:val="0"/>
        <w:adjustRightInd w:val="0"/>
        <w:ind w:firstLine="709"/>
        <w:jc w:val="both"/>
        <w:rPr>
          <w:sz w:val="28"/>
          <w:szCs w:val="28"/>
        </w:rPr>
      </w:pPr>
      <w:r w:rsidRPr="00C73C0F">
        <w:rPr>
          <w:color w:val="000000"/>
          <w:sz w:val="28"/>
          <w:szCs w:val="28"/>
          <w:lang w:eastAsia="ru-RU"/>
        </w:rPr>
        <w:t xml:space="preserve"> «</w:t>
      </w:r>
      <w:r w:rsidRPr="00C73C0F">
        <w:rPr>
          <w:sz w:val="28"/>
          <w:szCs w:val="28"/>
          <w:lang w:eastAsia="ru-RU"/>
        </w:rPr>
        <w:t xml:space="preserve">Проект порядку денного сесії за дорученням сільського голови готується секретарем сільської </w:t>
      </w:r>
      <w:r w:rsidR="00BA42F3">
        <w:rPr>
          <w:sz w:val="28"/>
          <w:szCs w:val="28"/>
          <w:lang w:eastAsia="ru-RU"/>
        </w:rPr>
        <w:t>ради</w:t>
      </w:r>
      <w:r w:rsidRPr="00C73C0F">
        <w:rPr>
          <w:sz w:val="28"/>
          <w:szCs w:val="28"/>
          <w:lang w:eastAsia="ru-RU"/>
        </w:rPr>
        <w:t xml:space="preserve"> на основі пропозицій, що надійшли від депутатів, начальників відділів, структурних підрозділів, старост, заступників сільського голови</w:t>
      </w:r>
      <w:r w:rsidRPr="00C73C0F">
        <w:rPr>
          <w:sz w:val="28"/>
          <w:szCs w:val="28"/>
        </w:rPr>
        <w:t>»;</w:t>
      </w:r>
    </w:p>
    <w:p w:rsidR="00B20D6B" w:rsidRPr="00C73C0F" w:rsidRDefault="00B20D6B" w:rsidP="00C73C0F">
      <w:pPr>
        <w:ind w:firstLine="709"/>
        <w:jc w:val="both"/>
        <w:rPr>
          <w:sz w:val="28"/>
          <w:szCs w:val="28"/>
        </w:rPr>
      </w:pPr>
      <w:r w:rsidRPr="00C73C0F">
        <w:rPr>
          <w:sz w:val="28"/>
          <w:szCs w:val="28"/>
        </w:rPr>
        <w:lastRenderedPageBreak/>
        <w:t xml:space="preserve">- статтю </w:t>
      </w:r>
      <w:r w:rsidR="00F419FB" w:rsidRPr="00C73C0F">
        <w:rPr>
          <w:sz w:val="28"/>
          <w:szCs w:val="28"/>
        </w:rPr>
        <w:t>28</w:t>
      </w:r>
      <w:r w:rsidRPr="00C73C0F">
        <w:rPr>
          <w:sz w:val="28"/>
          <w:szCs w:val="28"/>
        </w:rPr>
        <w:t xml:space="preserve"> доповнити п.</w:t>
      </w:r>
      <w:r w:rsidR="00F419FB" w:rsidRPr="00C73C0F">
        <w:rPr>
          <w:sz w:val="28"/>
          <w:szCs w:val="28"/>
        </w:rPr>
        <w:t>3</w:t>
      </w:r>
      <w:r w:rsidRPr="00C73C0F">
        <w:rPr>
          <w:sz w:val="28"/>
          <w:szCs w:val="28"/>
        </w:rPr>
        <w:t xml:space="preserve"> :</w:t>
      </w:r>
    </w:p>
    <w:p w:rsidR="00955F2A" w:rsidRPr="00C73C0F" w:rsidRDefault="00B20D6B" w:rsidP="00C73C0F">
      <w:pPr>
        <w:ind w:firstLine="709"/>
        <w:jc w:val="both"/>
        <w:rPr>
          <w:color w:val="000000"/>
          <w:sz w:val="28"/>
          <w:szCs w:val="28"/>
          <w:lang w:eastAsia="ru-RU"/>
        </w:rPr>
      </w:pPr>
      <w:r w:rsidRPr="00C73C0F">
        <w:rPr>
          <w:color w:val="000000"/>
          <w:sz w:val="28"/>
          <w:szCs w:val="28"/>
          <w:lang w:eastAsia="ru-RU"/>
        </w:rPr>
        <w:t xml:space="preserve"> «</w:t>
      </w:r>
      <w:r w:rsidR="00F419FB" w:rsidRPr="00C73C0F">
        <w:rPr>
          <w:color w:val="000000"/>
          <w:sz w:val="28"/>
          <w:szCs w:val="28"/>
          <w:lang w:eastAsia="ru-RU"/>
        </w:rPr>
        <w:t>3.Результати з поіменним голосуванням електронної системи голосування «Голос» підписує особа, яка за неї відповідальна.»</w:t>
      </w:r>
    </w:p>
    <w:p w:rsidR="00395AA6" w:rsidRPr="00C73C0F" w:rsidRDefault="00395AA6" w:rsidP="00C73C0F">
      <w:pPr>
        <w:ind w:firstLine="709"/>
        <w:jc w:val="both"/>
        <w:rPr>
          <w:sz w:val="28"/>
          <w:szCs w:val="28"/>
        </w:rPr>
      </w:pPr>
      <w:r w:rsidRPr="00C73C0F">
        <w:rPr>
          <w:sz w:val="28"/>
          <w:szCs w:val="28"/>
        </w:rPr>
        <w:t>- статтю 29 доповнити п.4-6 :</w:t>
      </w:r>
    </w:p>
    <w:p w:rsidR="00395AA6" w:rsidRPr="00C73C0F" w:rsidRDefault="00395AA6" w:rsidP="00C73C0F">
      <w:pPr>
        <w:shd w:val="clear" w:color="auto" w:fill="FFFFFF"/>
        <w:ind w:firstLine="709"/>
        <w:jc w:val="both"/>
        <w:rPr>
          <w:color w:val="000000"/>
          <w:sz w:val="28"/>
          <w:szCs w:val="28"/>
        </w:rPr>
      </w:pPr>
      <w:r w:rsidRPr="00C73C0F">
        <w:rPr>
          <w:color w:val="000000"/>
          <w:sz w:val="28"/>
          <w:szCs w:val="28"/>
          <w:lang w:eastAsia="ru-RU"/>
        </w:rPr>
        <w:t xml:space="preserve"> «4.</w:t>
      </w:r>
      <w:r w:rsidRPr="00C73C0F">
        <w:rPr>
          <w:color w:val="000000"/>
          <w:sz w:val="28"/>
          <w:szCs w:val="28"/>
        </w:rPr>
        <w:t xml:space="preserve"> До проєкту рішення, яким передбачається виділення та розподіл бюджетних коштів (за виключенням рішення про прийняття бюджету), також додається доповідна записка або висновок за підписом розпорядника-керівника відповідного підрозділу виконкому </w:t>
      </w:r>
      <w:r w:rsidR="00017D3E">
        <w:rPr>
          <w:color w:val="000000"/>
          <w:sz w:val="28"/>
          <w:szCs w:val="28"/>
        </w:rPr>
        <w:t>сільської</w:t>
      </w:r>
      <w:r w:rsidRPr="00C73C0F">
        <w:rPr>
          <w:color w:val="000000"/>
          <w:sz w:val="28"/>
          <w:szCs w:val="28"/>
        </w:rPr>
        <w:t xml:space="preserve"> </w:t>
      </w:r>
      <w:r w:rsidR="00BA42F3">
        <w:rPr>
          <w:color w:val="000000"/>
          <w:sz w:val="28"/>
          <w:szCs w:val="28"/>
        </w:rPr>
        <w:t>ради</w:t>
      </w:r>
      <w:r w:rsidRPr="00C73C0F">
        <w:rPr>
          <w:color w:val="000000"/>
          <w:sz w:val="28"/>
          <w:szCs w:val="28"/>
        </w:rPr>
        <w:t xml:space="preserve"> та керівника відповідного підприємства, установи, </w:t>
      </w:r>
      <w:proofErr w:type="spellStart"/>
      <w:r w:rsidRPr="00C73C0F">
        <w:rPr>
          <w:color w:val="000000"/>
          <w:sz w:val="28"/>
          <w:szCs w:val="28"/>
        </w:rPr>
        <w:t>організації-отримувача</w:t>
      </w:r>
      <w:proofErr w:type="spellEnd"/>
      <w:r w:rsidRPr="00C73C0F">
        <w:rPr>
          <w:color w:val="000000"/>
          <w:sz w:val="28"/>
          <w:szCs w:val="28"/>
        </w:rPr>
        <w:t xml:space="preserve"> бюджетних коштів, який ініціює виділення коштів. Доповідна записка (висновок) повинна містити техніко-економічне обґрунтування виділення коштів, пропозиції щодо зменшення витрат одержувача  коштів, показників фінансово – господарської діяльності одержувача коштів.</w:t>
      </w:r>
    </w:p>
    <w:p w:rsidR="00395AA6" w:rsidRPr="00C73C0F" w:rsidRDefault="00395AA6" w:rsidP="00C73C0F">
      <w:pPr>
        <w:ind w:firstLine="709"/>
        <w:jc w:val="both"/>
        <w:rPr>
          <w:i/>
          <w:sz w:val="28"/>
          <w:szCs w:val="28"/>
        </w:rPr>
      </w:pPr>
      <w:r w:rsidRPr="00C73C0F">
        <w:rPr>
          <w:color w:val="000000"/>
          <w:sz w:val="28"/>
          <w:szCs w:val="28"/>
          <w:lang w:eastAsia="ru-RU"/>
        </w:rPr>
        <w:t>5</w:t>
      </w:r>
      <w:r w:rsidRPr="00C73C0F">
        <w:rPr>
          <w:sz w:val="28"/>
          <w:szCs w:val="28"/>
        </w:rPr>
        <w:t xml:space="preserve">. </w:t>
      </w:r>
      <w:proofErr w:type="spellStart"/>
      <w:r w:rsidRPr="00C73C0F">
        <w:rPr>
          <w:sz w:val="28"/>
          <w:szCs w:val="28"/>
        </w:rPr>
        <w:t>Проєкт</w:t>
      </w:r>
      <w:proofErr w:type="spellEnd"/>
      <w:r w:rsidRPr="00C73C0F">
        <w:rPr>
          <w:sz w:val="28"/>
          <w:szCs w:val="28"/>
        </w:rPr>
        <w:t xml:space="preserve"> рішення готується в двох примірниках. Перший примірник проєкту рішення з погоджувальними підписами (візами) подається до</w:t>
      </w:r>
      <w:r w:rsidRPr="00C73C0F">
        <w:rPr>
          <w:i/>
          <w:sz w:val="28"/>
          <w:szCs w:val="28"/>
        </w:rPr>
        <w:t xml:space="preserve"> </w:t>
      </w:r>
      <w:r w:rsidRPr="00C73C0F">
        <w:rPr>
          <w:sz w:val="28"/>
          <w:szCs w:val="28"/>
        </w:rPr>
        <w:t xml:space="preserve">секретаря сільської </w:t>
      </w:r>
      <w:r w:rsidR="00BA42F3">
        <w:rPr>
          <w:sz w:val="28"/>
          <w:szCs w:val="28"/>
        </w:rPr>
        <w:t>ради</w:t>
      </w:r>
      <w:r w:rsidRPr="00C73C0F">
        <w:rPr>
          <w:sz w:val="28"/>
          <w:szCs w:val="28"/>
        </w:rPr>
        <w:t xml:space="preserve"> у друкованій формі. Другий примірник проєкту рішення з погоджувальними підписами залишається у автора підготовленого документу. </w:t>
      </w:r>
      <w:proofErr w:type="spellStart"/>
      <w:r w:rsidRPr="00C73C0F">
        <w:rPr>
          <w:sz w:val="28"/>
          <w:szCs w:val="28"/>
        </w:rPr>
        <w:t>Проєкт</w:t>
      </w:r>
      <w:proofErr w:type="spellEnd"/>
      <w:r w:rsidRPr="00C73C0F">
        <w:rPr>
          <w:sz w:val="28"/>
          <w:szCs w:val="28"/>
        </w:rPr>
        <w:t xml:space="preserve"> рішення вважається прийнятим до розгляду, коли через відділ комунікацій та юридичного забезпечення виконавчого комітету Омельницької сільської </w:t>
      </w:r>
      <w:r w:rsidR="00BA42F3">
        <w:rPr>
          <w:sz w:val="28"/>
          <w:szCs w:val="28"/>
        </w:rPr>
        <w:t>ради</w:t>
      </w:r>
      <w:r w:rsidRPr="00C73C0F">
        <w:rPr>
          <w:sz w:val="28"/>
          <w:szCs w:val="28"/>
        </w:rPr>
        <w:t xml:space="preserve"> Кременчуцького району Полтавської області розробник</w:t>
      </w:r>
      <w:r w:rsidRPr="00C73C0F">
        <w:rPr>
          <w:i/>
          <w:sz w:val="28"/>
          <w:szCs w:val="28"/>
        </w:rPr>
        <w:t xml:space="preserve"> </w:t>
      </w:r>
      <w:r w:rsidRPr="00C73C0F">
        <w:rPr>
          <w:sz w:val="28"/>
          <w:szCs w:val="28"/>
        </w:rPr>
        <w:t>проєкту рішення через отримує з усіма підписами другий екземпляр.</w:t>
      </w:r>
    </w:p>
    <w:p w:rsidR="00395AA6" w:rsidRPr="00C73C0F" w:rsidRDefault="00395AA6" w:rsidP="00C73C0F">
      <w:pPr>
        <w:shd w:val="clear" w:color="auto" w:fill="FFFFFF"/>
        <w:tabs>
          <w:tab w:val="left" w:pos="426"/>
        </w:tabs>
        <w:ind w:firstLine="709"/>
        <w:jc w:val="both"/>
        <w:rPr>
          <w:color w:val="000000"/>
          <w:sz w:val="28"/>
          <w:szCs w:val="28"/>
          <w:lang w:eastAsia="ru-RU"/>
        </w:rPr>
      </w:pPr>
      <w:r w:rsidRPr="00C73C0F">
        <w:rPr>
          <w:color w:val="000000"/>
          <w:sz w:val="28"/>
          <w:szCs w:val="28"/>
          <w:lang w:eastAsia="ru-RU"/>
        </w:rPr>
        <w:tab/>
        <w:t xml:space="preserve"> 6</w:t>
      </w:r>
      <w:r w:rsidRPr="00C73C0F">
        <w:rPr>
          <w:sz w:val="28"/>
          <w:szCs w:val="28"/>
        </w:rPr>
        <w:t>. Відповідальність за к</w:t>
      </w:r>
      <w:r w:rsidRPr="00C73C0F">
        <w:rPr>
          <w:color w:val="000000"/>
          <w:sz w:val="28"/>
          <w:szCs w:val="28"/>
        </w:rPr>
        <w:t xml:space="preserve">онтроль за виконанням рішень </w:t>
      </w:r>
      <w:r w:rsidR="00070EBE">
        <w:rPr>
          <w:color w:val="000000"/>
          <w:sz w:val="28"/>
          <w:szCs w:val="28"/>
        </w:rPr>
        <w:t>р</w:t>
      </w:r>
      <w:r w:rsidR="00BA42F3">
        <w:rPr>
          <w:color w:val="000000"/>
          <w:sz w:val="28"/>
          <w:szCs w:val="28"/>
        </w:rPr>
        <w:t>ади</w:t>
      </w:r>
      <w:r w:rsidRPr="00C73C0F">
        <w:rPr>
          <w:color w:val="000000"/>
          <w:sz w:val="28"/>
          <w:szCs w:val="28"/>
        </w:rPr>
        <w:t xml:space="preserve"> покладається на секретаря </w:t>
      </w:r>
      <w:r w:rsidR="00BA42F3">
        <w:rPr>
          <w:color w:val="000000"/>
          <w:sz w:val="28"/>
          <w:szCs w:val="28"/>
        </w:rPr>
        <w:t>ради</w:t>
      </w:r>
      <w:r w:rsidRPr="00C73C0F">
        <w:rPr>
          <w:color w:val="000000"/>
          <w:sz w:val="28"/>
          <w:szCs w:val="28"/>
        </w:rPr>
        <w:t xml:space="preserve">, заступників </w:t>
      </w:r>
      <w:r w:rsidR="00BA42F3">
        <w:rPr>
          <w:color w:val="000000"/>
          <w:sz w:val="28"/>
          <w:szCs w:val="28"/>
        </w:rPr>
        <w:t>сільського</w:t>
      </w:r>
      <w:r w:rsidRPr="00C73C0F">
        <w:rPr>
          <w:color w:val="000000"/>
          <w:sz w:val="28"/>
          <w:szCs w:val="28"/>
        </w:rPr>
        <w:t xml:space="preserve"> голови згідно з розподілом повноважень, відповідні постійні депутатські комісії.</w:t>
      </w:r>
      <w:r w:rsidRPr="00C73C0F">
        <w:rPr>
          <w:color w:val="000000"/>
          <w:sz w:val="28"/>
          <w:szCs w:val="28"/>
          <w:lang w:eastAsia="ru-RU"/>
        </w:rPr>
        <w:t>.»</w:t>
      </w:r>
    </w:p>
    <w:p w:rsidR="00395AA6" w:rsidRPr="00C73C0F" w:rsidRDefault="00395AA6" w:rsidP="00C73C0F">
      <w:pPr>
        <w:ind w:firstLine="709"/>
        <w:jc w:val="both"/>
        <w:rPr>
          <w:sz w:val="28"/>
          <w:szCs w:val="28"/>
        </w:rPr>
      </w:pPr>
      <w:r w:rsidRPr="00C73C0F">
        <w:rPr>
          <w:sz w:val="28"/>
          <w:szCs w:val="28"/>
        </w:rPr>
        <w:t>- статтю 39 доповнити п.9 :</w:t>
      </w:r>
    </w:p>
    <w:p w:rsidR="001E0F0A" w:rsidRPr="00C73C0F" w:rsidRDefault="00395AA6" w:rsidP="00C73C0F">
      <w:pPr>
        <w:ind w:firstLine="709"/>
        <w:jc w:val="both"/>
        <w:rPr>
          <w:sz w:val="28"/>
          <w:szCs w:val="28"/>
        </w:rPr>
      </w:pPr>
      <w:r w:rsidRPr="00C73C0F">
        <w:rPr>
          <w:color w:val="000000"/>
          <w:sz w:val="28"/>
          <w:szCs w:val="28"/>
          <w:lang w:eastAsia="ru-RU"/>
        </w:rPr>
        <w:t xml:space="preserve"> «</w:t>
      </w:r>
      <w:r w:rsidR="001E0F0A" w:rsidRPr="00C73C0F">
        <w:rPr>
          <w:sz w:val="28"/>
          <w:szCs w:val="28"/>
        </w:rPr>
        <w:t xml:space="preserve">9. Пленарні засідання сесії </w:t>
      </w:r>
      <w:r w:rsidR="00070EBE">
        <w:rPr>
          <w:sz w:val="28"/>
          <w:szCs w:val="28"/>
        </w:rPr>
        <w:t>р</w:t>
      </w:r>
      <w:r w:rsidR="00BA42F3">
        <w:rPr>
          <w:sz w:val="28"/>
          <w:szCs w:val="28"/>
        </w:rPr>
        <w:t>ади</w:t>
      </w:r>
      <w:r w:rsidR="001E0F0A" w:rsidRPr="00C73C0F">
        <w:rPr>
          <w:sz w:val="28"/>
          <w:szCs w:val="28"/>
        </w:rPr>
        <w:t xml:space="preserve"> як правило, проводяться з використанням електронної системи голосування. Дані письмової реєстрації є підставою для офіційного визнання присутності депутата на пленарному засіданні. </w:t>
      </w:r>
    </w:p>
    <w:p w:rsidR="001E0F0A" w:rsidRPr="00C73C0F" w:rsidRDefault="001E0F0A" w:rsidP="00C73C0F">
      <w:pPr>
        <w:ind w:firstLine="709"/>
        <w:jc w:val="both"/>
        <w:rPr>
          <w:sz w:val="28"/>
          <w:szCs w:val="28"/>
        </w:rPr>
      </w:pPr>
      <w:r w:rsidRPr="00C73C0F">
        <w:rPr>
          <w:sz w:val="28"/>
          <w:szCs w:val="28"/>
        </w:rPr>
        <w:t xml:space="preserve">За потреби може проводитися перереєстрація депутатів під час пленарного засідання </w:t>
      </w:r>
      <w:r w:rsidR="00070EBE">
        <w:rPr>
          <w:sz w:val="28"/>
          <w:szCs w:val="28"/>
        </w:rPr>
        <w:t>р</w:t>
      </w:r>
      <w:r w:rsidR="00BA42F3">
        <w:rPr>
          <w:sz w:val="28"/>
          <w:szCs w:val="28"/>
        </w:rPr>
        <w:t>ади</w:t>
      </w:r>
      <w:r w:rsidRPr="00C73C0F">
        <w:rPr>
          <w:sz w:val="28"/>
          <w:szCs w:val="28"/>
        </w:rPr>
        <w:t>. Депутати на весь період скликання отримують індивідуальні коди доступу до роботи в даній системі, що забезпечує:</w:t>
      </w:r>
    </w:p>
    <w:p w:rsidR="001E0F0A" w:rsidRPr="00C73C0F" w:rsidRDefault="001E0F0A" w:rsidP="00C73C0F">
      <w:pPr>
        <w:numPr>
          <w:ilvl w:val="1"/>
          <w:numId w:val="6"/>
        </w:numPr>
        <w:ind w:left="0" w:firstLine="709"/>
        <w:jc w:val="both"/>
        <w:rPr>
          <w:sz w:val="28"/>
          <w:szCs w:val="28"/>
        </w:rPr>
      </w:pPr>
      <w:r w:rsidRPr="00C73C0F">
        <w:rPr>
          <w:sz w:val="28"/>
          <w:szCs w:val="28"/>
        </w:rPr>
        <w:t>реєстрацію депутатів (після кожного пленарного засідання сесії  іменні планшет</w:t>
      </w:r>
      <w:r w:rsidR="00070EBE">
        <w:rPr>
          <w:sz w:val="28"/>
          <w:szCs w:val="28"/>
        </w:rPr>
        <w:t>і</w:t>
      </w:r>
      <w:r w:rsidRPr="00C73C0F">
        <w:rPr>
          <w:sz w:val="28"/>
          <w:szCs w:val="28"/>
        </w:rPr>
        <w:t xml:space="preserve">в обов’язковому порядку повертаються до відділу комунікацій та юридичного забезпечення виконавчого комітету Омельницької сільської </w:t>
      </w:r>
      <w:r w:rsidR="00BA42F3">
        <w:rPr>
          <w:sz w:val="28"/>
          <w:szCs w:val="28"/>
        </w:rPr>
        <w:t>ради</w:t>
      </w:r>
      <w:r w:rsidRPr="00C73C0F">
        <w:rPr>
          <w:sz w:val="28"/>
          <w:szCs w:val="28"/>
        </w:rPr>
        <w:t xml:space="preserve"> Кременчуцького району Полтавської області.</w:t>
      </w:r>
    </w:p>
    <w:p w:rsidR="00395AA6" w:rsidRPr="00C73C0F" w:rsidRDefault="001E0F0A" w:rsidP="00C73C0F">
      <w:pPr>
        <w:keepNext/>
        <w:widowControl w:val="0"/>
        <w:autoSpaceDE w:val="0"/>
        <w:autoSpaceDN w:val="0"/>
        <w:adjustRightInd w:val="0"/>
        <w:ind w:firstLine="709"/>
        <w:jc w:val="both"/>
        <w:rPr>
          <w:color w:val="000000"/>
          <w:sz w:val="28"/>
          <w:szCs w:val="28"/>
          <w:lang w:eastAsia="ru-RU"/>
        </w:rPr>
      </w:pPr>
      <w:r w:rsidRPr="00C73C0F">
        <w:rPr>
          <w:bCs/>
          <w:sz w:val="28"/>
          <w:szCs w:val="28"/>
          <w:lang w:eastAsia="ru-RU"/>
        </w:rPr>
        <w:t xml:space="preserve">Якщо рішення не набрало належної кількості голосів на </w:t>
      </w:r>
      <w:r w:rsidR="00070EBE">
        <w:rPr>
          <w:bCs/>
          <w:sz w:val="28"/>
          <w:szCs w:val="28"/>
          <w:lang w:eastAsia="ru-RU"/>
        </w:rPr>
        <w:t>двох</w:t>
      </w:r>
      <w:r w:rsidRPr="00C73C0F">
        <w:rPr>
          <w:bCs/>
          <w:sz w:val="28"/>
          <w:szCs w:val="28"/>
          <w:lang w:eastAsia="ru-RU"/>
        </w:rPr>
        <w:t xml:space="preserve"> сесіях сільської </w:t>
      </w:r>
      <w:r w:rsidR="00BA42F3">
        <w:rPr>
          <w:bCs/>
          <w:sz w:val="28"/>
          <w:szCs w:val="28"/>
          <w:lang w:eastAsia="ru-RU"/>
        </w:rPr>
        <w:t>ради</w:t>
      </w:r>
      <w:r w:rsidRPr="00C73C0F">
        <w:rPr>
          <w:bCs/>
          <w:sz w:val="28"/>
          <w:szCs w:val="28"/>
          <w:lang w:eastAsia="ru-RU"/>
        </w:rPr>
        <w:t>, то більше до розгляду даного питання не повертаються.</w:t>
      </w:r>
      <w:r w:rsidR="00395AA6" w:rsidRPr="00C73C0F">
        <w:rPr>
          <w:color w:val="000000"/>
          <w:sz w:val="28"/>
          <w:szCs w:val="28"/>
          <w:lang w:eastAsia="ru-RU"/>
        </w:rPr>
        <w:t>»</w:t>
      </w:r>
    </w:p>
    <w:p w:rsidR="001E0F0A" w:rsidRPr="00C73C0F" w:rsidRDefault="001E0F0A" w:rsidP="00C73C0F">
      <w:pPr>
        <w:ind w:firstLine="709"/>
        <w:jc w:val="both"/>
        <w:rPr>
          <w:sz w:val="28"/>
          <w:szCs w:val="28"/>
        </w:rPr>
      </w:pPr>
      <w:r w:rsidRPr="00C73C0F">
        <w:rPr>
          <w:sz w:val="28"/>
          <w:szCs w:val="28"/>
        </w:rPr>
        <w:t>- статтю 58 доповнити п.6 :</w:t>
      </w:r>
    </w:p>
    <w:p w:rsidR="001E0F0A" w:rsidRPr="00C73C0F" w:rsidRDefault="001E0F0A" w:rsidP="00C73C0F">
      <w:pPr>
        <w:ind w:firstLine="709"/>
        <w:jc w:val="both"/>
        <w:rPr>
          <w:color w:val="000000"/>
          <w:sz w:val="28"/>
          <w:szCs w:val="28"/>
          <w:lang w:eastAsia="ru-RU"/>
        </w:rPr>
      </w:pPr>
      <w:r w:rsidRPr="00C73C0F">
        <w:rPr>
          <w:color w:val="000000"/>
          <w:sz w:val="28"/>
          <w:szCs w:val="28"/>
          <w:lang w:eastAsia="ru-RU"/>
        </w:rPr>
        <w:t xml:space="preserve"> «</w:t>
      </w:r>
      <w:r w:rsidRPr="00C73C0F">
        <w:rPr>
          <w:bCs/>
          <w:color w:val="000000"/>
          <w:sz w:val="28"/>
          <w:szCs w:val="28"/>
          <w:lang w:eastAsia="ru-RU"/>
        </w:rPr>
        <w:t>6</w:t>
      </w:r>
      <w:r w:rsidRPr="00C73C0F">
        <w:rPr>
          <w:sz w:val="28"/>
          <w:szCs w:val="28"/>
        </w:rPr>
        <w:t xml:space="preserve"> Протокол сесії </w:t>
      </w:r>
      <w:r w:rsidR="00070EBE">
        <w:rPr>
          <w:sz w:val="28"/>
          <w:szCs w:val="28"/>
        </w:rPr>
        <w:t>р</w:t>
      </w:r>
      <w:r w:rsidR="00BA42F3">
        <w:rPr>
          <w:sz w:val="28"/>
          <w:szCs w:val="28"/>
        </w:rPr>
        <w:t>ади</w:t>
      </w:r>
      <w:r w:rsidRPr="00C73C0F">
        <w:rPr>
          <w:sz w:val="28"/>
          <w:szCs w:val="28"/>
        </w:rPr>
        <w:t xml:space="preserve"> повинен бути оформлений не пізніше як за 20 днів з дня закриття сесії. Протокол сесії прошивається разом з усіма документами та матеріалами, що додані до нього.</w:t>
      </w:r>
      <w:r w:rsidRPr="00C73C0F">
        <w:rPr>
          <w:color w:val="000000"/>
          <w:sz w:val="28"/>
          <w:szCs w:val="28"/>
          <w:lang w:eastAsia="ru-RU"/>
        </w:rPr>
        <w:t>»</w:t>
      </w:r>
    </w:p>
    <w:p w:rsidR="001E0F0A" w:rsidRPr="00C73C0F" w:rsidRDefault="001E0F0A" w:rsidP="00C73C0F">
      <w:pPr>
        <w:ind w:firstLine="709"/>
        <w:jc w:val="both"/>
        <w:rPr>
          <w:sz w:val="28"/>
          <w:szCs w:val="28"/>
        </w:rPr>
      </w:pPr>
      <w:r w:rsidRPr="00C73C0F">
        <w:rPr>
          <w:sz w:val="28"/>
          <w:szCs w:val="28"/>
        </w:rPr>
        <w:t>- статтю 59 доповнити п.6 :</w:t>
      </w:r>
    </w:p>
    <w:p w:rsidR="001E0F0A" w:rsidRPr="00C73C0F" w:rsidRDefault="001E0F0A" w:rsidP="00C73C0F">
      <w:pPr>
        <w:ind w:firstLine="709"/>
        <w:jc w:val="both"/>
        <w:rPr>
          <w:color w:val="000000"/>
          <w:sz w:val="28"/>
          <w:szCs w:val="28"/>
          <w:lang w:eastAsia="ru-RU"/>
        </w:rPr>
      </w:pPr>
      <w:r w:rsidRPr="00C73C0F">
        <w:rPr>
          <w:color w:val="000000"/>
          <w:sz w:val="28"/>
          <w:szCs w:val="28"/>
          <w:lang w:eastAsia="ru-RU"/>
        </w:rPr>
        <w:lastRenderedPageBreak/>
        <w:t xml:space="preserve"> «</w:t>
      </w:r>
      <w:r w:rsidRPr="00C73C0F">
        <w:rPr>
          <w:bCs/>
          <w:color w:val="000000"/>
          <w:sz w:val="28"/>
          <w:szCs w:val="28"/>
          <w:lang w:eastAsia="ru-RU"/>
        </w:rPr>
        <w:t>6</w:t>
      </w:r>
      <w:r w:rsidRPr="00C73C0F">
        <w:rPr>
          <w:sz w:val="28"/>
          <w:szCs w:val="28"/>
        </w:rPr>
        <w:t xml:space="preserve"> Протокол сесії </w:t>
      </w:r>
      <w:r w:rsidR="00F44933">
        <w:rPr>
          <w:sz w:val="28"/>
          <w:szCs w:val="28"/>
        </w:rPr>
        <w:t>р</w:t>
      </w:r>
      <w:r w:rsidR="00BA42F3">
        <w:rPr>
          <w:sz w:val="28"/>
          <w:szCs w:val="28"/>
        </w:rPr>
        <w:t>ади</w:t>
      </w:r>
      <w:r w:rsidRPr="00C73C0F">
        <w:rPr>
          <w:sz w:val="28"/>
          <w:szCs w:val="28"/>
        </w:rPr>
        <w:t xml:space="preserve"> повинен бути оформлений не пізніше як за 20 днів з дня закриття сесії. Протокол сесії прошивається разом з усіма документами та матеріалами, що додані до нього.</w:t>
      </w:r>
      <w:r w:rsidRPr="00C73C0F">
        <w:rPr>
          <w:color w:val="000000"/>
          <w:sz w:val="28"/>
          <w:szCs w:val="28"/>
          <w:lang w:eastAsia="ru-RU"/>
        </w:rPr>
        <w:t>»</w:t>
      </w:r>
    </w:p>
    <w:p w:rsidR="001E0F0A" w:rsidRPr="00C73C0F" w:rsidRDefault="001E0F0A" w:rsidP="00C73C0F">
      <w:pPr>
        <w:ind w:firstLine="709"/>
        <w:jc w:val="both"/>
        <w:rPr>
          <w:sz w:val="28"/>
          <w:szCs w:val="28"/>
        </w:rPr>
      </w:pPr>
      <w:r w:rsidRPr="00C73C0F">
        <w:rPr>
          <w:sz w:val="28"/>
          <w:szCs w:val="28"/>
        </w:rPr>
        <w:t xml:space="preserve">Доповнити Регламент Омельницької сільської </w:t>
      </w:r>
      <w:r w:rsidR="00BA42F3">
        <w:rPr>
          <w:sz w:val="28"/>
          <w:szCs w:val="28"/>
        </w:rPr>
        <w:t>ради</w:t>
      </w:r>
      <w:r w:rsidRPr="00C73C0F">
        <w:rPr>
          <w:sz w:val="28"/>
          <w:szCs w:val="28"/>
        </w:rPr>
        <w:t xml:space="preserve"> Кременчуцького району </w:t>
      </w:r>
      <w:r w:rsidR="00A05C8F" w:rsidRPr="00C73C0F">
        <w:rPr>
          <w:sz w:val="28"/>
          <w:szCs w:val="28"/>
        </w:rPr>
        <w:t>Полтавської області VIII  скли кликання статтею 60 та статтею 61:</w:t>
      </w:r>
    </w:p>
    <w:p w:rsidR="00C73C0F" w:rsidRPr="00C73C0F" w:rsidRDefault="00A05C8F" w:rsidP="00C73C0F">
      <w:pPr>
        <w:ind w:firstLine="709"/>
        <w:jc w:val="both"/>
        <w:rPr>
          <w:b/>
          <w:sz w:val="28"/>
          <w:szCs w:val="28"/>
        </w:rPr>
      </w:pPr>
      <w:r w:rsidRPr="00C73C0F">
        <w:rPr>
          <w:sz w:val="28"/>
          <w:szCs w:val="28"/>
        </w:rPr>
        <w:t>«</w:t>
      </w:r>
      <w:r w:rsidR="00C73C0F" w:rsidRPr="00C73C0F">
        <w:rPr>
          <w:color w:val="000000"/>
          <w:spacing w:val="-15"/>
          <w:sz w:val="28"/>
          <w:szCs w:val="28"/>
          <w:lang w:eastAsia="ru-RU"/>
        </w:rPr>
        <w:t>Стаття 60.</w:t>
      </w:r>
      <w:r w:rsidR="00C73C0F" w:rsidRPr="00C73C0F">
        <w:rPr>
          <w:b/>
          <w:sz w:val="28"/>
          <w:szCs w:val="28"/>
        </w:rPr>
        <w:t xml:space="preserve">   Конфлікт інтересів</w:t>
      </w:r>
    </w:p>
    <w:p w:rsidR="00C73C0F" w:rsidRPr="00C73C0F" w:rsidRDefault="00017D3E" w:rsidP="00C73C0F">
      <w:pPr>
        <w:ind w:firstLine="709"/>
        <w:jc w:val="both"/>
        <w:rPr>
          <w:sz w:val="28"/>
          <w:szCs w:val="28"/>
        </w:rPr>
      </w:pPr>
      <w:r>
        <w:rPr>
          <w:sz w:val="28"/>
          <w:szCs w:val="28"/>
        </w:rPr>
        <w:t>1. Сільський</w:t>
      </w:r>
      <w:r w:rsidR="00F44933">
        <w:rPr>
          <w:sz w:val="28"/>
          <w:szCs w:val="28"/>
        </w:rPr>
        <w:t xml:space="preserve"> голова, секретар р</w:t>
      </w:r>
      <w:r w:rsidR="00BA42F3">
        <w:rPr>
          <w:sz w:val="28"/>
          <w:szCs w:val="28"/>
        </w:rPr>
        <w:t>ади</w:t>
      </w:r>
      <w:r w:rsidR="00C73C0F" w:rsidRPr="00C73C0F">
        <w:rPr>
          <w:sz w:val="28"/>
          <w:szCs w:val="28"/>
        </w:rPr>
        <w:t xml:space="preserve">, депутати </w:t>
      </w:r>
      <w:r w:rsidR="00F44933">
        <w:rPr>
          <w:sz w:val="28"/>
          <w:szCs w:val="28"/>
        </w:rPr>
        <w:t>р</w:t>
      </w:r>
      <w:r w:rsidR="00BA42F3">
        <w:rPr>
          <w:sz w:val="28"/>
          <w:szCs w:val="28"/>
        </w:rPr>
        <w:t>ади</w:t>
      </w:r>
      <w:r w:rsidR="00C73C0F" w:rsidRPr="00C73C0F">
        <w:rPr>
          <w:sz w:val="28"/>
          <w:szCs w:val="28"/>
        </w:rPr>
        <w:t xml:space="preserve">, заступники </w:t>
      </w:r>
      <w:r w:rsidR="00BA42F3">
        <w:rPr>
          <w:sz w:val="28"/>
          <w:szCs w:val="28"/>
        </w:rPr>
        <w:t>сільського</w:t>
      </w:r>
      <w:r w:rsidR="00C73C0F" w:rsidRPr="00C73C0F">
        <w:rPr>
          <w:sz w:val="28"/>
          <w:szCs w:val="28"/>
        </w:rPr>
        <w:t xml:space="preserve"> голови, члени виконавчого комітету </w:t>
      </w:r>
      <w:r w:rsidR="00F44933">
        <w:rPr>
          <w:sz w:val="28"/>
          <w:szCs w:val="28"/>
        </w:rPr>
        <w:t>р</w:t>
      </w:r>
      <w:r w:rsidR="00BA42F3">
        <w:rPr>
          <w:sz w:val="28"/>
          <w:szCs w:val="28"/>
        </w:rPr>
        <w:t>ади</w:t>
      </w:r>
      <w:r w:rsidR="00C73C0F" w:rsidRPr="00C73C0F">
        <w:rPr>
          <w:sz w:val="28"/>
          <w:szCs w:val="28"/>
        </w:rPr>
        <w:t xml:space="preserve">, які беруть участь у розгляді, підготовці та прийнятті рішень </w:t>
      </w:r>
      <w:r w:rsidR="00D9339D">
        <w:rPr>
          <w:sz w:val="28"/>
          <w:szCs w:val="28"/>
        </w:rPr>
        <w:t>р</w:t>
      </w:r>
      <w:r w:rsidR="00C73C0F" w:rsidRPr="00C73C0F">
        <w:rPr>
          <w:sz w:val="28"/>
          <w:szCs w:val="28"/>
        </w:rPr>
        <w:t>адою, за наявності конфлікту інтересів зобов’язані повідомити про це головуючого та вжити заходи щодо утримання від вчинення дій в умовах реального конфлікту інтересів. Повідомлення про конфлікт інтересів подається до секретар</w:t>
      </w:r>
      <w:r w:rsidR="00D9339D">
        <w:rPr>
          <w:sz w:val="28"/>
          <w:szCs w:val="28"/>
        </w:rPr>
        <w:t>я</w:t>
      </w:r>
      <w:r w:rsidR="00C73C0F" w:rsidRPr="00C73C0F">
        <w:rPr>
          <w:sz w:val="28"/>
          <w:szCs w:val="28"/>
        </w:rPr>
        <w:t xml:space="preserve"> в письмовій формі та заноситься до протоколу засідання. За виняткових випадків, особа, котра вважає, що має конфлікт інтересів інформує про його наявність присутніх та повідомляє про механізм врегулювання реального конфлікту інтересів.</w:t>
      </w:r>
    </w:p>
    <w:p w:rsidR="00C73C0F" w:rsidRPr="00C73C0F" w:rsidRDefault="00C73C0F" w:rsidP="00C73C0F">
      <w:pPr>
        <w:ind w:firstLine="709"/>
        <w:jc w:val="both"/>
        <w:rPr>
          <w:sz w:val="28"/>
          <w:szCs w:val="28"/>
        </w:rPr>
      </w:pPr>
    </w:p>
    <w:p w:rsidR="00C73C0F" w:rsidRPr="00C73C0F" w:rsidRDefault="00C73C0F" w:rsidP="00C73C0F">
      <w:pPr>
        <w:ind w:firstLine="709"/>
        <w:jc w:val="both"/>
        <w:rPr>
          <w:b/>
          <w:sz w:val="28"/>
          <w:szCs w:val="28"/>
        </w:rPr>
      </w:pPr>
      <w:r w:rsidRPr="00C73C0F">
        <w:rPr>
          <w:b/>
          <w:sz w:val="28"/>
          <w:szCs w:val="28"/>
          <w:u w:val="single"/>
        </w:rPr>
        <w:t>Стаття 61</w:t>
      </w:r>
      <w:r w:rsidRPr="00C73C0F">
        <w:rPr>
          <w:b/>
          <w:sz w:val="28"/>
          <w:szCs w:val="28"/>
        </w:rPr>
        <w:t xml:space="preserve">. Особливості проведення засідання постійних депутатських  комісій, засідання сільської  </w:t>
      </w:r>
      <w:r w:rsidR="00BA42F3">
        <w:rPr>
          <w:b/>
          <w:sz w:val="28"/>
          <w:szCs w:val="28"/>
        </w:rPr>
        <w:t>ради</w:t>
      </w:r>
      <w:r w:rsidRPr="00C73C0F">
        <w:rPr>
          <w:b/>
          <w:sz w:val="28"/>
          <w:szCs w:val="28"/>
        </w:rPr>
        <w:t xml:space="preserve"> та пленарного засідання з метою вирішення невідкладних питань, в умовах надзвичайних  ситуацій, воєнного стану, війни та/ або  надзвичайного стану в Україні та на території Омельницької сільської </w:t>
      </w:r>
      <w:r w:rsidR="00BA42F3">
        <w:rPr>
          <w:b/>
          <w:sz w:val="28"/>
          <w:szCs w:val="28"/>
        </w:rPr>
        <w:t>ради</w:t>
      </w:r>
      <w:r w:rsidRPr="00C73C0F">
        <w:rPr>
          <w:b/>
          <w:sz w:val="28"/>
          <w:szCs w:val="28"/>
        </w:rPr>
        <w:t xml:space="preserve"> Кременчуцького району Полтавської області</w:t>
      </w:r>
    </w:p>
    <w:p w:rsidR="00C73C0F" w:rsidRPr="00C73C0F" w:rsidRDefault="00C73C0F" w:rsidP="00C73C0F">
      <w:pPr>
        <w:ind w:firstLine="709"/>
        <w:jc w:val="both"/>
        <w:rPr>
          <w:b/>
          <w:sz w:val="28"/>
          <w:szCs w:val="28"/>
        </w:rPr>
      </w:pPr>
    </w:p>
    <w:p w:rsidR="00C73C0F" w:rsidRPr="00C73C0F" w:rsidRDefault="00C73C0F" w:rsidP="00C73C0F">
      <w:pPr>
        <w:ind w:firstLine="709"/>
        <w:jc w:val="both"/>
        <w:rPr>
          <w:sz w:val="28"/>
          <w:szCs w:val="28"/>
        </w:rPr>
      </w:pPr>
      <w:r w:rsidRPr="00C73C0F">
        <w:rPr>
          <w:sz w:val="28"/>
          <w:szCs w:val="28"/>
        </w:rPr>
        <w:t xml:space="preserve">1. Відповідно до  діючого законодавства на період здійснення заходів, спрямованих на запобігання виникненню і поширенню </w:t>
      </w:r>
      <w:proofErr w:type="spellStart"/>
      <w:r w:rsidRPr="00C73C0F">
        <w:rPr>
          <w:sz w:val="28"/>
          <w:szCs w:val="28"/>
        </w:rPr>
        <w:t>коронавірусної</w:t>
      </w:r>
      <w:proofErr w:type="spellEnd"/>
      <w:r w:rsidRPr="00C73C0F">
        <w:rPr>
          <w:sz w:val="28"/>
          <w:szCs w:val="28"/>
        </w:rPr>
        <w:t xml:space="preserve"> інфекції, допускається проведення пленарних засідань </w:t>
      </w:r>
      <w:r w:rsidR="00F44933">
        <w:rPr>
          <w:sz w:val="28"/>
          <w:szCs w:val="28"/>
        </w:rPr>
        <w:t>р</w:t>
      </w:r>
      <w:r w:rsidR="00BA42F3">
        <w:rPr>
          <w:sz w:val="28"/>
          <w:szCs w:val="28"/>
        </w:rPr>
        <w:t>ади</w:t>
      </w:r>
      <w:r w:rsidRPr="00C73C0F">
        <w:rPr>
          <w:sz w:val="28"/>
          <w:szCs w:val="28"/>
        </w:rPr>
        <w:t xml:space="preserve"> та засідань постійних депутатських ком</w:t>
      </w:r>
      <w:r w:rsidR="00F44933">
        <w:rPr>
          <w:sz w:val="28"/>
          <w:szCs w:val="28"/>
        </w:rPr>
        <w:t xml:space="preserve">ісій в режимі </w:t>
      </w:r>
      <w:proofErr w:type="spellStart"/>
      <w:r w:rsidR="00F44933">
        <w:rPr>
          <w:sz w:val="28"/>
          <w:szCs w:val="28"/>
        </w:rPr>
        <w:t>відеоконференції</w:t>
      </w:r>
      <w:proofErr w:type="spellEnd"/>
      <w:r w:rsidRPr="00C73C0F">
        <w:rPr>
          <w:sz w:val="28"/>
          <w:szCs w:val="28"/>
        </w:rPr>
        <w:t xml:space="preserve"> (дистанційне засідання, комбіноване засідання) та інших місць, визначених сільським головою.</w:t>
      </w:r>
    </w:p>
    <w:p w:rsidR="00C73C0F" w:rsidRPr="00C73C0F" w:rsidRDefault="00C73C0F" w:rsidP="00C73C0F">
      <w:pPr>
        <w:ind w:firstLine="709"/>
        <w:jc w:val="both"/>
        <w:rPr>
          <w:sz w:val="28"/>
          <w:szCs w:val="28"/>
        </w:rPr>
      </w:pPr>
      <w:r w:rsidRPr="00C73C0F">
        <w:rPr>
          <w:sz w:val="28"/>
          <w:szCs w:val="28"/>
        </w:rPr>
        <w:t xml:space="preserve">2. Пленарні засідання </w:t>
      </w:r>
      <w:r w:rsidR="00F44933">
        <w:rPr>
          <w:sz w:val="28"/>
          <w:szCs w:val="28"/>
        </w:rPr>
        <w:t>р</w:t>
      </w:r>
      <w:r w:rsidR="00BA42F3">
        <w:rPr>
          <w:sz w:val="28"/>
          <w:szCs w:val="28"/>
        </w:rPr>
        <w:t>ади</w:t>
      </w:r>
      <w:r w:rsidRPr="00C73C0F">
        <w:rPr>
          <w:sz w:val="28"/>
          <w:szCs w:val="28"/>
        </w:rPr>
        <w:t xml:space="preserve"> та засідання постійних депутатських комісій проводяться в режимі комбінованого засідання у разі неможливості прибути сільському голові, секретарю </w:t>
      </w:r>
      <w:r w:rsidR="00F44933">
        <w:rPr>
          <w:sz w:val="28"/>
          <w:szCs w:val="28"/>
        </w:rPr>
        <w:t>р</w:t>
      </w:r>
      <w:r w:rsidR="00BA42F3">
        <w:rPr>
          <w:sz w:val="28"/>
          <w:szCs w:val="28"/>
        </w:rPr>
        <w:t>ади</w:t>
      </w:r>
      <w:r w:rsidRPr="00C73C0F">
        <w:rPr>
          <w:sz w:val="28"/>
          <w:szCs w:val="28"/>
        </w:rPr>
        <w:t xml:space="preserve">, депутату </w:t>
      </w:r>
      <w:r w:rsidR="00F44933">
        <w:rPr>
          <w:sz w:val="28"/>
          <w:szCs w:val="28"/>
        </w:rPr>
        <w:t>р</w:t>
      </w:r>
      <w:r w:rsidR="00BA42F3">
        <w:rPr>
          <w:sz w:val="28"/>
          <w:szCs w:val="28"/>
        </w:rPr>
        <w:t>ади</w:t>
      </w:r>
      <w:r w:rsidRPr="00C73C0F">
        <w:rPr>
          <w:sz w:val="28"/>
          <w:szCs w:val="28"/>
        </w:rPr>
        <w:t xml:space="preserve"> на засідання </w:t>
      </w:r>
      <w:r w:rsidR="00F44933">
        <w:rPr>
          <w:sz w:val="28"/>
          <w:szCs w:val="28"/>
        </w:rPr>
        <w:t>р</w:t>
      </w:r>
      <w:r w:rsidR="00BA42F3">
        <w:rPr>
          <w:sz w:val="28"/>
          <w:szCs w:val="28"/>
        </w:rPr>
        <w:t>ади</w:t>
      </w:r>
      <w:r w:rsidRPr="00C73C0F">
        <w:rPr>
          <w:sz w:val="28"/>
          <w:szCs w:val="28"/>
        </w:rPr>
        <w:t xml:space="preserve"> чи засідання постійної депутатської комісії. До початку розгляду питань порядку денного сільський голова інформує присутніх про проведення пленарного засідання </w:t>
      </w:r>
      <w:r w:rsidR="00F44933">
        <w:rPr>
          <w:sz w:val="28"/>
          <w:szCs w:val="28"/>
        </w:rPr>
        <w:t>р</w:t>
      </w:r>
      <w:r w:rsidR="00BA42F3">
        <w:rPr>
          <w:sz w:val="28"/>
          <w:szCs w:val="28"/>
        </w:rPr>
        <w:t>ади</w:t>
      </w:r>
      <w:r w:rsidRPr="00C73C0F">
        <w:rPr>
          <w:sz w:val="28"/>
          <w:szCs w:val="28"/>
        </w:rPr>
        <w:t xml:space="preserve"> в режимі комбінованого засідання та інформує присутніх про осіб, котрі приймають участь в пленарному засіданні </w:t>
      </w:r>
      <w:r w:rsidR="00F44933">
        <w:rPr>
          <w:sz w:val="28"/>
          <w:szCs w:val="28"/>
        </w:rPr>
        <w:t>р</w:t>
      </w:r>
      <w:r w:rsidR="00BA42F3">
        <w:rPr>
          <w:sz w:val="28"/>
          <w:szCs w:val="28"/>
        </w:rPr>
        <w:t>ади</w:t>
      </w:r>
      <w:r w:rsidRPr="00C73C0F">
        <w:rPr>
          <w:sz w:val="28"/>
          <w:szCs w:val="28"/>
        </w:rPr>
        <w:t xml:space="preserve"> в режимі комбінованого засідання шляхом </w:t>
      </w:r>
      <w:proofErr w:type="spellStart"/>
      <w:r w:rsidRPr="00C73C0F">
        <w:rPr>
          <w:sz w:val="28"/>
          <w:szCs w:val="28"/>
        </w:rPr>
        <w:t>відеоконференції</w:t>
      </w:r>
      <w:proofErr w:type="spellEnd"/>
      <w:r w:rsidRPr="00C73C0F">
        <w:rPr>
          <w:sz w:val="28"/>
          <w:szCs w:val="28"/>
        </w:rPr>
        <w:t xml:space="preserve">. Пленарні засідання </w:t>
      </w:r>
      <w:r w:rsidR="00F44933">
        <w:rPr>
          <w:sz w:val="28"/>
          <w:szCs w:val="28"/>
        </w:rPr>
        <w:t>р</w:t>
      </w:r>
      <w:r w:rsidR="00BA42F3">
        <w:rPr>
          <w:sz w:val="28"/>
          <w:szCs w:val="28"/>
        </w:rPr>
        <w:t>ади</w:t>
      </w:r>
      <w:r w:rsidRPr="00C73C0F">
        <w:rPr>
          <w:sz w:val="28"/>
          <w:szCs w:val="28"/>
        </w:rPr>
        <w:t xml:space="preserve"> та засідання постійних депутатських комісій </w:t>
      </w:r>
      <w:r w:rsidR="00F44933">
        <w:rPr>
          <w:sz w:val="28"/>
          <w:szCs w:val="28"/>
        </w:rPr>
        <w:t>р</w:t>
      </w:r>
      <w:r w:rsidR="00BA42F3">
        <w:rPr>
          <w:sz w:val="28"/>
          <w:szCs w:val="28"/>
        </w:rPr>
        <w:t>ади</w:t>
      </w:r>
      <w:r w:rsidRPr="00C73C0F">
        <w:rPr>
          <w:sz w:val="28"/>
          <w:szCs w:val="28"/>
        </w:rPr>
        <w:t xml:space="preserve"> в режимі комбінованого засідання проводяться у звичайному форматі, визначеному цим Регламентом із підключенням до засідання сільського голови, секретаря </w:t>
      </w:r>
      <w:r w:rsidR="00680323">
        <w:rPr>
          <w:sz w:val="28"/>
          <w:szCs w:val="28"/>
        </w:rPr>
        <w:t>р</w:t>
      </w:r>
      <w:r w:rsidR="00BA42F3">
        <w:rPr>
          <w:sz w:val="28"/>
          <w:szCs w:val="28"/>
        </w:rPr>
        <w:t>ади</w:t>
      </w:r>
      <w:r w:rsidRPr="00C73C0F">
        <w:rPr>
          <w:sz w:val="28"/>
          <w:szCs w:val="28"/>
        </w:rPr>
        <w:t xml:space="preserve">, депутатів </w:t>
      </w:r>
      <w:r w:rsidR="00680323">
        <w:rPr>
          <w:sz w:val="28"/>
          <w:szCs w:val="28"/>
        </w:rPr>
        <w:t>р</w:t>
      </w:r>
      <w:r w:rsidR="00BA42F3">
        <w:rPr>
          <w:sz w:val="28"/>
          <w:szCs w:val="28"/>
        </w:rPr>
        <w:t>ади</w:t>
      </w:r>
      <w:r w:rsidRPr="00C73C0F">
        <w:rPr>
          <w:sz w:val="28"/>
          <w:szCs w:val="28"/>
        </w:rPr>
        <w:t xml:space="preserve">, котрі не можуть прибути на засідання шляхом </w:t>
      </w:r>
      <w:proofErr w:type="spellStart"/>
      <w:r w:rsidRPr="00C73C0F">
        <w:rPr>
          <w:sz w:val="28"/>
          <w:szCs w:val="28"/>
        </w:rPr>
        <w:t>відеоконференції</w:t>
      </w:r>
      <w:proofErr w:type="spellEnd"/>
      <w:r w:rsidRPr="00C73C0F">
        <w:rPr>
          <w:sz w:val="28"/>
          <w:szCs w:val="28"/>
        </w:rPr>
        <w:t xml:space="preserve">. Порядок прийняття участі в пленарному засіданні </w:t>
      </w:r>
      <w:r w:rsidR="00680323">
        <w:rPr>
          <w:sz w:val="28"/>
          <w:szCs w:val="28"/>
        </w:rPr>
        <w:t>р</w:t>
      </w:r>
      <w:r w:rsidR="00BA42F3">
        <w:rPr>
          <w:sz w:val="28"/>
          <w:szCs w:val="28"/>
        </w:rPr>
        <w:t>ади</w:t>
      </w:r>
      <w:r w:rsidRPr="00C73C0F">
        <w:rPr>
          <w:sz w:val="28"/>
          <w:szCs w:val="28"/>
        </w:rPr>
        <w:t xml:space="preserve"> та засіданні постійної депутатської комісії, порядок голосування в режимі </w:t>
      </w:r>
      <w:r w:rsidRPr="00C73C0F">
        <w:rPr>
          <w:sz w:val="28"/>
          <w:szCs w:val="28"/>
        </w:rPr>
        <w:lastRenderedPageBreak/>
        <w:t>комбінованого засідання проводиться в порядку, визначеному для дистанційного засідання.</w:t>
      </w:r>
    </w:p>
    <w:p w:rsidR="00C73C0F" w:rsidRPr="00C73C0F" w:rsidRDefault="00C73C0F" w:rsidP="00C73C0F">
      <w:pPr>
        <w:ind w:firstLine="709"/>
        <w:jc w:val="both"/>
        <w:rPr>
          <w:sz w:val="28"/>
          <w:szCs w:val="28"/>
        </w:rPr>
      </w:pPr>
      <w:r w:rsidRPr="00C73C0F">
        <w:rPr>
          <w:sz w:val="28"/>
          <w:szCs w:val="28"/>
        </w:rPr>
        <w:t xml:space="preserve">3. У разі необхідності проведення пленарного засідання </w:t>
      </w:r>
      <w:r w:rsidR="00680323">
        <w:rPr>
          <w:sz w:val="28"/>
          <w:szCs w:val="28"/>
        </w:rPr>
        <w:t>р</w:t>
      </w:r>
      <w:r w:rsidR="00BA42F3">
        <w:rPr>
          <w:sz w:val="28"/>
          <w:szCs w:val="28"/>
        </w:rPr>
        <w:t>ади</w:t>
      </w:r>
      <w:r w:rsidRPr="00C73C0F">
        <w:rPr>
          <w:sz w:val="28"/>
          <w:szCs w:val="28"/>
        </w:rPr>
        <w:t>, засідання постійних депутатських комісій в режимі дистанційного засідання, таке засідання проводиться виключно в порядку, передбаченому цією статтею.</w:t>
      </w:r>
    </w:p>
    <w:p w:rsidR="00C73C0F" w:rsidRPr="00C73C0F" w:rsidRDefault="00C73C0F" w:rsidP="00C73C0F">
      <w:pPr>
        <w:ind w:firstLine="709"/>
        <w:jc w:val="both"/>
        <w:rPr>
          <w:sz w:val="28"/>
          <w:szCs w:val="28"/>
        </w:rPr>
      </w:pPr>
      <w:r w:rsidRPr="00C73C0F">
        <w:rPr>
          <w:sz w:val="28"/>
          <w:szCs w:val="28"/>
        </w:rPr>
        <w:t xml:space="preserve">4. Пленарне засідання </w:t>
      </w:r>
      <w:r w:rsidR="00680323">
        <w:rPr>
          <w:sz w:val="28"/>
          <w:szCs w:val="28"/>
        </w:rPr>
        <w:t>р</w:t>
      </w:r>
      <w:r w:rsidR="00BA42F3">
        <w:rPr>
          <w:sz w:val="28"/>
          <w:szCs w:val="28"/>
        </w:rPr>
        <w:t>ади</w:t>
      </w:r>
      <w:r w:rsidRPr="00C73C0F">
        <w:rPr>
          <w:sz w:val="28"/>
          <w:szCs w:val="28"/>
        </w:rPr>
        <w:t xml:space="preserve"> проводяться з метою розгляду </w:t>
      </w:r>
      <w:proofErr w:type="spellStart"/>
      <w:r w:rsidRPr="00C73C0F">
        <w:rPr>
          <w:sz w:val="28"/>
          <w:szCs w:val="28"/>
        </w:rPr>
        <w:t>проєктів</w:t>
      </w:r>
      <w:proofErr w:type="spellEnd"/>
      <w:r w:rsidRPr="00C73C0F">
        <w:rPr>
          <w:sz w:val="28"/>
          <w:szCs w:val="28"/>
        </w:rPr>
        <w:t xml:space="preserve"> рішень щодо внесення змін до </w:t>
      </w:r>
      <w:r w:rsidR="00BA42F3">
        <w:rPr>
          <w:sz w:val="28"/>
          <w:szCs w:val="28"/>
        </w:rPr>
        <w:t>сільського бюджету</w:t>
      </w:r>
      <w:r w:rsidRPr="00C73C0F">
        <w:rPr>
          <w:sz w:val="28"/>
          <w:szCs w:val="28"/>
        </w:rPr>
        <w:t xml:space="preserve">, що мають особливу важливість і пов’язані з ліквідацією спалахів  епідемій, забезпеченням економічного добробуту та прав людини, проведенням комплексу заходів підтримки незахищених верств населення залученням додаткових фінансових ресурсів, додатковим фінансуванням всіх галузей </w:t>
      </w:r>
      <w:r w:rsidR="00BA42F3">
        <w:rPr>
          <w:sz w:val="28"/>
          <w:szCs w:val="28"/>
        </w:rPr>
        <w:t>сільського</w:t>
      </w:r>
      <w:r w:rsidRPr="00C73C0F">
        <w:rPr>
          <w:sz w:val="28"/>
          <w:szCs w:val="28"/>
        </w:rPr>
        <w:t xml:space="preserve"> господарства, контролем результативного і цільового використання бюджетних коштів, погашенням боргу по кредиторській заборгованості, сприянню заходам в галузі охорони здоров'я, екологічної безпеки та інше. </w:t>
      </w:r>
    </w:p>
    <w:p w:rsidR="00C73C0F" w:rsidRPr="00C73C0F" w:rsidRDefault="00C73C0F" w:rsidP="00C73C0F">
      <w:pPr>
        <w:ind w:firstLine="709"/>
        <w:jc w:val="both"/>
        <w:rPr>
          <w:sz w:val="28"/>
          <w:szCs w:val="28"/>
        </w:rPr>
      </w:pPr>
      <w:r w:rsidRPr="00C73C0F">
        <w:rPr>
          <w:sz w:val="28"/>
          <w:szCs w:val="28"/>
        </w:rPr>
        <w:t xml:space="preserve">Засідання постійних депутатських комісій в режимі </w:t>
      </w:r>
      <w:proofErr w:type="spellStart"/>
      <w:r w:rsidRPr="00C73C0F">
        <w:rPr>
          <w:sz w:val="28"/>
          <w:szCs w:val="28"/>
        </w:rPr>
        <w:t>відеоконференції</w:t>
      </w:r>
      <w:proofErr w:type="spellEnd"/>
      <w:r w:rsidRPr="00C73C0F">
        <w:rPr>
          <w:sz w:val="28"/>
          <w:szCs w:val="28"/>
        </w:rPr>
        <w:t xml:space="preserve">  (дистанційне засідання), проводяться в тому числі з метою розгляду </w:t>
      </w:r>
      <w:proofErr w:type="spellStart"/>
      <w:r w:rsidRPr="00C73C0F">
        <w:rPr>
          <w:sz w:val="28"/>
          <w:szCs w:val="28"/>
        </w:rPr>
        <w:t>проєктів</w:t>
      </w:r>
      <w:proofErr w:type="spellEnd"/>
      <w:r w:rsidRPr="00C73C0F">
        <w:rPr>
          <w:sz w:val="28"/>
          <w:szCs w:val="28"/>
        </w:rPr>
        <w:t xml:space="preserve"> рішень щодо внесення змін до </w:t>
      </w:r>
      <w:r w:rsidR="00BA42F3">
        <w:rPr>
          <w:sz w:val="28"/>
          <w:szCs w:val="28"/>
        </w:rPr>
        <w:t>сільського бюджету</w:t>
      </w:r>
      <w:r w:rsidRPr="00C73C0F">
        <w:rPr>
          <w:sz w:val="28"/>
          <w:szCs w:val="28"/>
        </w:rPr>
        <w:t xml:space="preserve">, що мають особливу важливість і пов’язані з ліквідацією спалахів  епідемій, забезпеченням економічного добробуту та прав людини, проведенням комплексу заходів підтримки незахищених верств населення залученням додаткових фінансових ресурсів, додатковим фінансуванням всіх галузей </w:t>
      </w:r>
      <w:r w:rsidR="00BA42F3">
        <w:rPr>
          <w:sz w:val="28"/>
          <w:szCs w:val="28"/>
        </w:rPr>
        <w:t>сільського</w:t>
      </w:r>
      <w:r w:rsidRPr="00C73C0F">
        <w:rPr>
          <w:sz w:val="28"/>
          <w:szCs w:val="28"/>
        </w:rPr>
        <w:t xml:space="preserve"> господарства, контролем результативного і цільового використання бюджетних коштів, погашенням боргу по кредиторській заборгованості, сприянню заходам в галузі охорон</w:t>
      </w:r>
      <w:r w:rsidR="00680323">
        <w:rPr>
          <w:sz w:val="28"/>
          <w:szCs w:val="28"/>
        </w:rPr>
        <w:t>и здоров'я, екологічної безпеки, тощо.</w:t>
      </w:r>
      <w:r w:rsidRPr="00C73C0F">
        <w:rPr>
          <w:sz w:val="28"/>
          <w:szCs w:val="28"/>
        </w:rPr>
        <w:t xml:space="preserve"> </w:t>
      </w:r>
    </w:p>
    <w:p w:rsidR="00C73C0F" w:rsidRPr="00C73C0F" w:rsidRDefault="00C73C0F" w:rsidP="00C73C0F">
      <w:pPr>
        <w:ind w:firstLine="709"/>
        <w:jc w:val="both"/>
        <w:rPr>
          <w:sz w:val="28"/>
          <w:szCs w:val="28"/>
        </w:rPr>
      </w:pPr>
      <w:r w:rsidRPr="00C73C0F">
        <w:rPr>
          <w:sz w:val="28"/>
          <w:szCs w:val="28"/>
        </w:rPr>
        <w:t xml:space="preserve">5. Рішення про проведення пленарного засідання </w:t>
      </w:r>
      <w:r w:rsidR="00BA42F3">
        <w:rPr>
          <w:sz w:val="28"/>
          <w:szCs w:val="28"/>
        </w:rPr>
        <w:t>ради</w:t>
      </w:r>
      <w:r w:rsidRPr="00C73C0F">
        <w:rPr>
          <w:sz w:val="28"/>
          <w:szCs w:val="28"/>
        </w:rPr>
        <w:t xml:space="preserve"> в режимі дистанційного засідання приймається сільським головою.</w:t>
      </w:r>
    </w:p>
    <w:p w:rsidR="00C73C0F" w:rsidRPr="00C73C0F" w:rsidRDefault="00C73C0F" w:rsidP="00C73C0F">
      <w:pPr>
        <w:ind w:firstLine="709"/>
        <w:jc w:val="both"/>
        <w:rPr>
          <w:sz w:val="28"/>
          <w:szCs w:val="28"/>
        </w:rPr>
      </w:pPr>
      <w:r w:rsidRPr="00C73C0F">
        <w:rPr>
          <w:sz w:val="28"/>
          <w:szCs w:val="28"/>
        </w:rPr>
        <w:t xml:space="preserve">Рішення про проведення засідання постійної депутатської комісії в режимі </w:t>
      </w:r>
      <w:proofErr w:type="spellStart"/>
      <w:r w:rsidRPr="00C73C0F">
        <w:rPr>
          <w:sz w:val="28"/>
          <w:szCs w:val="28"/>
        </w:rPr>
        <w:t>відеоконференції</w:t>
      </w:r>
      <w:proofErr w:type="spellEnd"/>
      <w:r w:rsidRPr="00C73C0F">
        <w:rPr>
          <w:sz w:val="28"/>
          <w:szCs w:val="28"/>
        </w:rPr>
        <w:t xml:space="preserve"> (дистанційне засідання), приймається головою постійної депутатської комісії</w:t>
      </w:r>
    </w:p>
    <w:p w:rsidR="00C73C0F" w:rsidRPr="00C73C0F" w:rsidRDefault="00C73C0F" w:rsidP="00C73C0F">
      <w:pPr>
        <w:ind w:firstLine="709"/>
        <w:jc w:val="both"/>
        <w:rPr>
          <w:sz w:val="28"/>
          <w:szCs w:val="28"/>
        </w:rPr>
      </w:pPr>
      <w:r w:rsidRPr="00C73C0F">
        <w:rPr>
          <w:sz w:val="28"/>
          <w:szCs w:val="28"/>
        </w:rPr>
        <w:t>6.</w:t>
      </w:r>
      <w:r w:rsidRPr="00C73C0F">
        <w:rPr>
          <w:b/>
          <w:sz w:val="28"/>
          <w:szCs w:val="28"/>
        </w:rPr>
        <w:t xml:space="preserve"> </w:t>
      </w:r>
      <w:r w:rsidRPr="00C73C0F">
        <w:rPr>
          <w:sz w:val="28"/>
          <w:szCs w:val="28"/>
        </w:rPr>
        <w:t xml:space="preserve"> Рішення про дистанційне засідання доводиться до відома депутатів і населення не пізніше як за 24 години до його початку.</w:t>
      </w:r>
    </w:p>
    <w:p w:rsidR="00C73C0F" w:rsidRPr="00C73C0F" w:rsidRDefault="00C73C0F" w:rsidP="00C73C0F">
      <w:pPr>
        <w:ind w:firstLine="709"/>
        <w:jc w:val="both"/>
        <w:rPr>
          <w:sz w:val="28"/>
          <w:szCs w:val="28"/>
        </w:rPr>
      </w:pPr>
      <w:r w:rsidRPr="00C73C0F">
        <w:rPr>
          <w:sz w:val="28"/>
          <w:szCs w:val="28"/>
        </w:rPr>
        <w:t xml:space="preserve">Графік засідання постійних депутатських комісій  розміщується  на офіційному </w:t>
      </w:r>
      <w:proofErr w:type="spellStart"/>
      <w:r w:rsidRPr="00C73C0F">
        <w:rPr>
          <w:sz w:val="28"/>
          <w:szCs w:val="28"/>
        </w:rPr>
        <w:t>вебпорталі</w:t>
      </w:r>
      <w:proofErr w:type="spellEnd"/>
      <w:r w:rsidRPr="00C73C0F">
        <w:rPr>
          <w:sz w:val="28"/>
          <w:szCs w:val="28"/>
        </w:rPr>
        <w:t xml:space="preserve"> </w:t>
      </w:r>
      <w:r w:rsidR="00751F40">
        <w:rPr>
          <w:sz w:val="28"/>
          <w:szCs w:val="28"/>
        </w:rPr>
        <w:t>р</w:t>
      </w:r>
      <w:r w:rsidR="00BA42F3">
        <w:rPr>
          <w:sz w:val="28"/>
          <w:szCs w:val="28"/>
        </w:rPr>
        <w:t>ади</w:t>
      </w:r>
      <w:r w:rsidRPr="00C73C0F">
        <w:rPr>
          <w:sz w:val="28"/>
          <w:szCs w:val="28"/>
        </w:rPr>
        <w:t xml:space="preserve"> та виконавчого комітету (депутатам направляється інформація на електронну адресу, через систему V</w:t>
      </w:r>
      <w:proofErr w:type="spellStart"/>
      <w:r w:rsidRPr="00C73C0F">
        <w:rPr>
          <w:sz w:val="28"/>
          <w:szCs w:val="28"/>
          <w:lang w:val="en-US"/>
        </w:rPr>
        <w:t>iber</w:t>
      </w:r>
      <w:proofErr w:type="spellEnd"/>
      <w:r w:rsidRPr="00C73C0F">
        <w:rPr>
          <w:sz w:val="28"/>
          <w:szCs w:val="28"/>
        </w:rPr>
        <w:t xml:space="preserve"> або в телефонному режимі).</w:t>
      </w:r>
    </w:p>
    <w:p w:rsidR="00C73C0F" w:rsidRPr="00C73C0F" w:rsidRDefault="00C73C0F" w:rsidP="00C73C0F">
      <w:pPr>
        <w:ind w:firstLine="709"/>
        <w:jc w:val="both"/>
        <w:rPr>
          <w:sz w:val="28"/>
          <w:szCs w:val="28"/>
        </w:rPr>
      </w:pPr>
      <w:r w:rsidRPr="00C73C0F">
        <w:rPr>
          <w:sz w:val="28"/>
          <w:szCs w:val="28"/>
        </w:rPr>
        <w:t>7. Технічне забезпечення ходу проведення засідань у режимі дистанційного засідання покладається на відповідальну особу, яка веде супровід системи «Голос» .</w:t>
      </w:r>
    </w:p>
    <w:p w:rsidR="00C73C0F" w:rsidRPr="00C73C0F" w:rsidRDefault="00C73C0F" w:rsidP="00C73C0F">
      <w:pPr>
        <w:ind w:firstLine="709"/>
        <w:jc w:val="both"/>
        <w:rPr>
          <w:sz w:val="28"/>
          <w:szCs w:val="28"/>
        </w:rPr>
      </w:pPr>
      <w:r w:rsidRPr="00C73C0F">
        <w:rPr>
          <w:sz w:val="28"/>
          <w:szCs w:val="28"/>
        </w:rPr>
        <w:t xml:space="preserve">8. Відповідно до графіка засідань постійних депутатських комісій, засідання проводяться в режимі </w:t>
      </w:r>
      <w:proofErr w:type="spellStart"/>
      <w:r w:rsidRPr="00C73C0F">
        <w:rPr>
          <w:sz w:val="28"/>
          <w:szCs w:val="28"/>
        </w:rPr>
        <w:t>відеоконфере</w:t>
      </w:r>
      <w:r w:rsidR="00751F40">
        <w:rPr>
          <w:sz w:val="28"/>
          <w:szCs w:val="28"/>
        </w:rPr>
        <w:t>нції</w:t>
      </w:r>
      <w:proofErr w:type="spellEnd"/>
      <w:r w:rsidRPr="00C73C0F">
        <w:rPr>
          <w:sz w:val="28"/>
          <w:szCs w:val="28"/>
        </w:rPr>
        <w:t xml:space="preserve">. </w:t>
      </w:r>
    </w:p>
    <w:p w:rsidR="00C73C0F" w:rsidRPr="00C73C0F" w:rsidRDefault="00C73C0F" w:rsidP="00C73C0F">
      <w:pPr>
        <w:ind w:firstLine="709"/>
        <w:jc w:val="both"/>
        <w:rPr>
          <w:sz w:val="28"/>
          <w:szCs w:val="28"/>
        </w:rPr>
      </w:pPr>
      <w:r w:rsidRPr="00C73C0F">
        <w:rPr>
          <w:sz w:val="28"/>
          <w:szCs w:val="28"/>
        </w:rPr>
        <w:t xml:space="preserve">Озвучення результату прийнятого рішення комісії, підтримання (не підтримання) проєкту здійснюється головою комісії (у разі його відсутності - заступником голови постійної депутатської комісії),  шляхом опитування кожного депутата із зазначенням позиції «за», «проти», «утримався», «не голосую». </w:t>
      </w:r>
    </w:p>
    <w:p w:rsidR="00C73C0F" w:rsidRPr="00C73C0F" w:rsidRDefault="00C73C0F" w:rsidP="00C73C0F">
      <w:pPr>
        <w:ind w:firstLine="709"/>
        <w:jc w:val="both"/>
        <w:rPr>
          <w:sz w:val="28"/>
          <w:szCs w:val="28"/>
        </w:rPr>
      </w:pPr>
      <w:r w:rsidRPr="00C73C0F">
        <w:rPr>
          <w:sz w:val="28"/>
          <w:szCs w:val="28"/>
        </w:rPr>
        <w:lastRenderedPageBreak/>
        <w:t>До протоколу засідання постійної депутатської комісії додаються результати голосування членів комісії із зазначенням кількості голосів «за», «проти», «утримались», «не голосували». Протокол  комісії підписує голова комісії (у разі відсутності – заступник голови комісії) або секретар комісії.</w:t>
      </w:r>
    </w:p>
    <w:p w:rsidR="00C73C0F" w:rsidRPr="00C73C0F" w:rsidRDefault="00C73C0F" w:rsidP="00C73C0F">
      <w:pPr>
        <w:ind w:firstLine="709"/>
        <w:jc w:val="both"/>
        <w:rPr>
          <w:sz w:val="28"/>
          <w:szCs w:val="28"/>
        </w:rPr>
      </w:pPr>
      <w:r w:rsidRPr="00C73C0F">
        <w:rPr>
          <w:sz w:val="28"/>
          <w:szCs w:val="28"/>
        </w:rPr>
        <w:t xml:space="preserve">9. Під час проведення пленарного засідання </w:t>
      </w:r>
      <w:r w:rsidR="00BA42F3">
        <w:rPr>
          <w:sz w:val="28"/>
          <w:szCs w:val="28"/>
        </w:rPr>
        <w:t>Ради</w:t>
      </w:r>
      <w:r w:rsidRPr="00C73C0F">
        <w:rPr>
          <w:sz w:val="28"/>
          <w:szCs w:val="28"/>
        </w:rPr>
        <w:t xml:space="preserve"> в режимі дистанційного засідання у залі (або іншому приміщенні), в якому відбувається засідання, можуть перебувати лише:</w:t>
      </w:r>
    </w:p>
    <w:p w:rsidR="00C73C0F" w:rsidRPr="00C73C0F" w:rsidRDefault="00C73C0F" w:rsidP="00C73C0F">
      <w:pPr>
        <w:ind w:firstLine="709"/>
        <w:jc w:val="both"/>
        <w:rPr>
          <w:sz w:val="28"/>
          <w:szCs w:val="28"/>
        </w:rPr>
      </w:pPr>
      <w:r w:rsidRPr="00C73C0F">
        <w:rPr>
          <w:sz w:val="28"/>
          <w:szCs w:val="28"/>
        </w:rPr>
        <w:t xml:space="preserve">1) сільський  голова, секретар  </w:t>
      </w:r>
      <w:r w:rsidR="00B54EA7">
        <w:rPr>
          <w:sz w:val="28"/>
          <w:szCs w:val="28"/>
        </w:rPr>
        <w:t>р</w:t>
      </w:r>
      <w:r w:rsidR="00BA42F3">
        <w:rPr>
          <w:sz w:val="28"/>
          <w:szCs w:val="28"/>
        </w:rPr>
        <w:t>ади</w:t>
      </w:r>
      <w:r w:rsidRPr="00C73C0F">
        <w:rPr>
          <w:sz w:val="28"/>
          <w:szCs w:val="28"/>
        </w:rPr>
        <w:t>;</w:t>
      </w:r>
    </w:p>
    <w:p w:rsidR="00C73C0F" w:rsidRPr="00C73C0F" w:rsidRDefault="00C73C0F" w:rsidP="00C73C0F">
      <w:pPr>
        <w:ind w:firstLine="709"/>
        <w:jc w:val="both"/>
        <w:rPr>
          <w:sz w:val="28"/>
          <w:szCs w:val="28"/>
        </w:rPr>
      </w:pPr>
      <w:r w:rsidRPr="00C73C0F">
        <w:rPr>
          <w:sz w:val="28"/>
          <w:szCs w:val="28"/>
        </w:rPr>
        <w:t>2) особа, яка згідно розпорядження сільського голови веде протокол засідання сесії.</w:t>
      </w:r>
    </w:p>
    <w:p w:rsidR="00C73C0F" w:rsidRPr="00C73C0F" w:rsidRDefault="00C73C0F" w:rsidP="00C73C0F">
      <w:pPr>
        <w:ind w:firstLine="709"/>
        <w:jc w:val="both"/>
        <w:rPr>
          <w:sz w:val="28"/>
          <w:szCs w:val="28"/>
        </w:rPr>
      </w:pPr>
      <w:r w:rsidRPr="00C73C0F">
        <w:rPr>
          <w:sz w:val="28"/>
          <w:szCs w:val="28"/>
        </w:rPr>
        <w:t xml:space="preserve">3) депутати </w:t>
      </w:r>
      <w:r w:rsidR="00B54EA7">
        <w:rPr>
          <w:sz w:val="28"/>
          <w:szCs w:val="28"/>
        </w:rPr>
        <w:t>р</w:t>
      </w:r>
      <w:r w:rsidR="00BA42F3">
        <w:rPr>
          <w:sz w:val="28"/>
          <w:szCs w:val="28"/>
        </w:rPr>
        <w:t>ади</w:t>
      </w:r>
      <w:r w:rsidRPr="00C73C0F">
        <w:rPr>
          <w:sz w:val="28"/>
          <w:szCs w:val="28"/>
        </w:rPr>
        <w:t xml:space="preserve">, заступники сільського голови з питань діяльності виконавчих органів </w:t>
      </w:r>
      <w:r w:rsidR="00BA42F3">
        <w:rPr>
          <w:sz w:val="28"/>
          <w:szCs w:val="28"/>
        </w:rPr>
        <w:t>ради</w:t>
      </w:r>
      <w:r w:rsidRPr="00C73C0F">
        <w:rPr>
          <w:sz w:val="28"/>
          <w:szCs w:val="28"/>
        </w:rPr>
        <w:t xml:space="preserve"> та особи, визначені доповідачами </w:t>
      </w:r>
      <w:proofErr w:type="spellStart"/>
      <w:r w:rsidRPr="00C73C0F">
        <w:rPr>
          <w:sz w:val="28"/>
          <w:szCs w:val="28"/>
        </w:rPr>
        <w:t>проєктів</w:t>
      </w:r>
      <w:proofErr w:type="spellEnd"/>
      <w:r w:rsidRPr="00C73C0F">
        <w:rPr>
          <w:sz w:val="28"/>
          <w:szCs w:val="28"/>
        </w:rPr>
        <w:t xml:space="preserve"> рішень, беруть участь у пленарному засіданні в режимі </w:t>
      </w:r>
      <w:proofErr w:type="spellStart"/>
      <w:r w:rsidRPr="00C73C0F">
        <w:rPr>
          <w:sz w:val="28"/>
          <w:szCs w:val="28"/>
        </w:rPr>
        <w:t>відеоконференції</w:t>
      </w:r>
      <w:proofErr w:type="spellEnd"/>
      <w:r w:rsidRPr="00C73C0F">
        <w:rPr>
          <w:sz w:val="28"/>
          <w:szCs w:val="28"/>
        </w:rPr>
        <w:t xml:space="preserve"> або </w:t>
      </w:r>
      <w:proofErr w:type="spellStart"/>
      <w:r w:rsidRPr="00C73C0F">
        <w:rPr>
          <w:sz w:val="28"/>
          <w:szCs w:val="28"/>
        </w:rPr>
        <w:t>аудіоконференції</w:t>
      </w:r>
      <w:proofErr w:type="spellEnd"/>
      <w:r w:rsidRPr="00C73C0F">
        <w:rPr>
          <w:sz w:val="28"/>
          <w:szCs w:val="28"/>
        </w:rPr>
        <w:t xml:space="preserve"> (дистанційне засідання).</w:t>
      </w:r>
    </w:p>
    <w:p w:rsidR="00C73C0F" w:rsidRPr="00C73C0F" w:rsidRDefault="00C73C0F" w:rsidP="00C73C0F">
      <w:pPr>
        <w:ind w:firstLine="709"/>
        <w:jc w:val="both"/>
        <w:rPr>
          <w:sz w:val="28"/>
          <w:szCs w:val="28"/>
        </w:rPr>
      </w:pPr>
      <w:r w:rsidRPr="00C73C0F">
        <w:rPr>
          <w:sz w:val="28"/>
          <w:szCs w:val="28"/>
        </w:rPr>
        <w:t xml:space="preserve">10. Перед відкриттям пленарного засідання </w:t>
      </w:r>
      <w:r w:rsidR="00B54EA7">
        <w:rPr>
          <w:sz w:val="28"/>
          <w:szCs w:val="28"/>
        </w:rPr>
        <w:t>р</w:t>
      </w:r>
      <w:r w:rsidR="00BA42F3">
        <w:rPr>
          <w:sz w:val="28"/>
          <w:szCs w:val="28"/>
        </w:rPr>
        <w:t>ади</w:t>
      </w:r>
      <w:r w:rsidRPr="00C73C0F">
        <w:rPr>
          <w:sz w:val="28"/>
          <w:szCs w:val="28"/>
        </w:rPr>
        <w:t xml:space="preserve"> в режимі дистанційного засідання проводиться реєстрація (запис) депутатів, які в режимі </w:t>
      </w:r>
      <w:proofErr w:type="spellStart"/>
      <w:r w:rsidRPr="00C73C0F">
        <w:rPr>
          <w:sz w:val="28"/>
          <w:szCs w:val="28"/>
        </w:rPr>
        <w:t>відеоконференції</w:t>
      </w:r>
      <w:proofErr w:type="spellEnd"/>
      <w:r w:rsidRPr="00C73C0F">
        <w:rPr>
          <w:sz w:val="28"/>
          <w:szCs w:val="28"/>
        </w:rPr>
        <w:t xml:space="preserve"> приєдналися до участі у пленарному засіданні  </w:t>
      </w:r>
      <w:r w:rsidR="00B54EA7">
        <w:rPr>
          <w:sz w:val="28"/>
          <w:szCs w:val="28"/>
        </w:rPr>
        <w:t>р</w:t>
      </w:r>
      <w:r w:rsidR="00BA42F3">
        <w:rPr>
          <w:sz w:val="28"/>
          <w:szCs w:val="28"/>
        </w:rPr>
        <w:t>ади</w:t>
      </w:r>
      <w:r w:rsidRPr="00C73C0F">
        <w:rPr>
          <w:sz w:val="28"/>
          <w:szCs w:val="28"/>
        </w:rPr>
        <w:t>.</w:t>
      </w:r>
    </w:p>
    <w:p w:rsidR="00C73C0F" w:rsidRPr="00C73C0F" w:rsidRDefault="00C73C0F" w:rsidP="00C73C0F">
      <w:pPr>
        <w:ind w:firstLine="709"/>
        <w:jc w:val="both"/>
        <w:rPr>
          <w:sz w:val="28"/>
          <w:szCs w:val="28"/>
        </w:rPr>
      </w:pPr>
      <w:r w:rsidRPr="00C73C0F">
        <w:rPr>
          <w:sz w:val="28"/>
          <w:szCs w:val="28"/>
        </w:rPr>
        <w:t xml:space="preserve">При проведенні реєстрації сільський голова (головуючий) називає в алфавітному порядку прізвища депутатів </w:t>
      </w:r>
      <w:r w:rsidR="00B54EA7">
        <w:rPr>
          <w:sz w:val="28"/>
          <w:szCs w:val="28"/>
        </w:rPr>
        <w:t>р</w:t>
      </w:r>
      <w:r w:rsidR="00BA42F3">
        <w:rPr>
          <w:sz w:val="28"/>
          <w:szCs w:val="28"/>
        </w:rPr>
        <w:t>ади</w:t>
      </w:r>
      <w:r w:rsidRPr="00C73C0F">
        <w:rPr>
          <w:sz w:val="28"/>
          <w:szCs w:val="28"/>
        </w:rPr>
        <w:t xml:space="preserve">. Навпроти прізвища осіб, які присутні на пленарному засіданні або в режимі </w:t>
      </w:r>
      <w:proofErr w:type="spellStart"/>
      <w:r w:rsidRPr="00C73C0F">
        <w:rPr>
          <w:sz w:val="28"/>
          <w:szCs w:val="28"/>
        </w:rPr>
        <w:t>відеоконференції</w:t>
      </w:r>
      <w:proofErr w:type="spellEnd"/>
      <w:r w:rsidRPr="00C73C0F">
        <w:rPr>
          <w:sz w:val="28"/>
          <w:szCs w:val="28"/>
        </w:rPr>
        <w:t xml:space="preserve"> (дистанційне засідання), приєдналися до участі у пленарному засіданні, сільський голова (головуючий) робить відмітку «присутній», а навпроти прізвища осіб, що відсутні на пленарному засіданні – «відсутній». Цей список підписується сільським головою та  секретарем </w:t>
      </w:r>
      <w:r w:rsidR="00B54EA7">
        <w:rPr>
          <w:sz w:val="28"/>
          <w:szCs w:val="28"/>
        </w:rPr>
        <w:t>р</w:t>
      </w:r>
      <w:r w:rsidR="00BA42F3">
        <w:rPr>
          <w:sz w:val="28"/>
          <w:szCs w:val="28"/>
        </w:rPr>
        <w:t>ади</w:t>
      </w:r>
      <w:r w:rsidRPr="00C73C0F">
        <w:rPr>
          <w:sz w:val="28"/>
          <w:szCs w:val="28"/>
        </w:rPr>
        <w:t>. Сільський голова (головуючий) повідомляє про результати реєстрації (запису) депутатів.</w:t>
      </w:r>
    </w:p>
    <w:p w:rsidR="00C73C0F" w:rsidRPr="00C73C0F" w:rsidRDefault="00C73C0F" w:rsidP="00C73C0F">
      <w:pPr>
        <w:ind w:firstLine="709"/>
        <w:jc w:val="both"/>
        <w:rPr>
          <w:sz w:val="28"/>
          <w:szCs w:val="28"/>
        </w:rPr>
      </w:pPr>
      <w:r w:rsidRPr="00C73C0F">
        <w:rPr>
          <w:sz w:val="28"/>
          <w:szCs w:val="28"/>
        </w:rPr>
        <w:t xml:space="preserve">Сільський голова (головуючий) відкриває пленарне засідання в режимі дистанційного засідання у разі, якщо для участі в ньому зареєструвалися (записалися) більшість депутатів від загального складу </w:t>
      </w:r>
      <w:r w:rsidR="00B54EA7">
        <w:rPr>
          <w:sz w:val="28"/>
          <w:szCs w:val="28"/>
        </w:rPr>
        <w:t>р</w:t>
      </w:r>
      <w:r w:rsidR="00BA42F3">
        <w:rPr>
          <w:sz w:val="28"/>
          <w:szCs w:val="28"/>
        </w:rPr>
        <w:t>ади</w:t>
      </w:r>
      <w:r w:rsidR="00B54EA7">
        <w:rPr>
          <w:sz w:val="28"/>
          <w:szCs w:val="28"/>
        </w:rPr>
        <w:t>.</w:t>
      </w:r>
    </w:p>
    <w:p w:rsidR="00C73C0F" w:rsidRPr="00C73C0F" w:rsidRDefault="00C73C0F" w:rsidP="00C73C0F">
      <w:pPr>
        <w:ind w:firstLine="709"/>
        <w:jc w:val="both"/>
        <w:rPr>
          <w:sz w:val="28"/>
          <w:szCs w:val="28"/>
        </w:rPr>
      </w:pPr>
      <w:r w:rsidRPr="00C73C0F">
        <w:rPr>
          <w:sz w:val="28"/>
          <w:szCs w:val="28"/>
        </w:rPr>
        <w:t xml:space="preserve">11. Після відкриття пленарного засідання </w:t>
      </w:r>
      <w:r w:rsidR="00771E1D">
        <w:rPr>
          <w:sz w:val="28"/>
          <w:szCs w:val="28"/>
        </w:rPr>
        <w:t>р</w:t>
      </w:r>
      <w:r w:rsidR="00BA42F3">
        <w:rPr>
          <w:sz w:val="28"/>
          <w:szCs w:val="28"/>
        </w:rPr>
        <w:t>ади</w:t>
      </w:r>
      <w:r w:rsidRPr="00C73C0F">
        <w:rPr>
          <w:sz w:val="28"/>
          <w:szCs w:val="28"/>
        </w:rPr>
        <w:t xml:space="preserve"> в режимі дистанційного засідання сільський голова (головуючий) озвучує (узгоджує) повну назву </w:t>
      </w:r>
      <w:proofErr w:type="spellStart"/>
      <w:r w:rsidRPr="00C73C0F">
        <w:rPr>
          <w:sz w:val="28"/>
          <w:szCs w:val="28"/>
        </w:rPr>
        <w:t>проєктів</w:t>
      </w:r>
      <w:proofErr w:type="spellEnd"/>
      <w:r w:rsidRPr="00C73C0F">
        <w:rPr>
          <w:sz w:val="28"/>
          <w:szCs w:val="28"/>
        </w:rPr>
        <w:t xml:space="preserve"> рішень порядку денного, доповідачів-ініціаторів внесення </w:t>
      </w:r>
      <w:proofErr w:type="spellStart"/>
      <w:r w:rsidRPr="00C73C0F">
        <w:rPr>
          <w:sz w:val="28"/>
          <w:szCs w:val="28"/>
        </w:rPr>
        <w:t>проєктів</w:t>
      </w:r>
      <w:proofErr w:type="spellEnd"/>
      <w:r w:rsidRPr="00C73C0F">
        <w:rPr>
          <w:sz w:val="28"/>
          <w:szCs w:val="28"/>
        </w:rPr>
        <w:t xml:space="preserve"> рішень та наголошує на прийнятті процедурного рішення щодо обмеження часу на виступи з обговорення питань:</w:t>
      </w:r>
    </w:p>
    <w:p w:rsidR="00C73C0F" w:rsidRPr="00C73C0F" w:rsidRDefault="00C73C0F" w:rsidP="00C73C0F">
      <w:pPr>
        <w:ind w:firstLine="709"/>
        <w:jc w:val="both"/>
        <w:rPr>
          <w:sz w:val="28"/>
          <w:szCs w:val="28"/>
        </w:rPr>
      </w:pPr>
      <w:r w:rsidRPr="00C73C0F">
        <w:rPr>
          <w:sz w:val="28"/>
          <w:szCs w:val="28"/>
        </w:rPr>
        <w:t>- для виступів – до 3 хвилин;</w:t>
      </w:r>
    </w:p>
    <w:p w:rsidR="00C73C0F" w:rsidRPr="00C73C0F" w:rsidRDefault="00C73C0F" w:rsidP="00C73C0F">
      <w:pPr>
        <w:ind w:firstLine="709"/>
        <w:jc w:val="both"/>
        <w:rPr>
          <w:sz w:val="28"/>
          <w:szCs w:val="28"/>
        </w:rPr>
      </w:pPr>
      <w:r w:rsidRPr="00C73C0F">
        <w:rPr>
          <w:sz w:val="28"/>
          <w:szCs w:val="28"/>
        </w:rPr>
        <w:t>- для обговорення – до 1 хвилини.</w:t>
      </w:r>
    </w:p>
    <w:p w:rsidR="00C73C0F" w:rsidRPr="00C73C0F" w:rsidRDefault="00C73C0F" w:rsidP="00C73C0F">
      <w:pPr>
        <w:ind w:firstLine="709"/>
        <w:jc w:val="both"/>
        <w:rPr>
          <w:sz w:val="28"/>
          <w:szCs w:val="28"/>
        </w:rPr>
      </w:pPr>
      <w:r w:rsidRPr="00C73C0F">
        <w:rPr>
          <w:sz w:val="28"/>
          <w:szCs w:val="28"/>
        </w:rPr>
        <w:t xml:space="preserve">12. Розгляд </w:t>
      </w:r>
      <w:proofErr w:type="spellStart"/>
      <w:r w:rsidRPr="00C73C0F">
        <w:rPr>
          <w:sz w:val="28"/>
          <w:szCs w:val="28"/>
        </w:rPr>
        <w:t>проєктів</w:t>
      </w:r>
      <w:proofErr w:type="spellEnd"/>
      <w:r w:rsidRPr="00C73C0F">
        <w:rPr>
          <w:sz w:val="28"/>
          <w:szCs w:val="28"/>
        </w:rPr>
        <w:t xml:space="preserve"> рішень на пленарному засіданні в режимі дистанційного засідання включає:</w:t>
      </w:r>
    </w:p>
    <w:p w:rsidR="00C73C0F" w:rsidRPr="00C73C0F" w:rsidRDefault="00C73C0F" w:rsidP="00C73C0F">
      <w:pPr>
        <w:ind w:firstLine="709"/>
        <w:jc w:val="both"/>
        <w:rPr>
          <w:sz w:val="28"/>
          <w:szCs w:val="28"/>
        </w:rPr>
      </w:pPr>
      <w:r w:rsidRPr="00C73C0F">
        <w:rPr>
          <w:sz w:val="28"/>
          <w:szCs w:val="28"/>
        </w:rPr>
        <w:t xml:space="preserve">        1) доповідь особи, визначеної доповідачем проєкту рішення;</w:t>
      </w:r>
    </w:p>
    <w:p w:rsidR="00C73C0F" w:rsidRPr="00C73C0F" w:rsidRDefault="00C73C0F" w:rsidP="00C73C0F">
      <w:pPr>
        <w:ind w:firstLine="709"/>
        <w:jc w:val="both"/>
        <w:rPr>
          <w:sz w:val="28"/>
          <w:szCs w:val="28"/>
        </w:rPr>
      </w:pPr>
      <w:r w:rsidRPr="00C73C0F">
        <w:rPr>
          <w:sz w:val="28"/>
          <w:szCs w:val="28"/>
        </w:rPr>
        <w:t xml:space="preserve">        2) доповідь співдоповідача (у разі потреби);</w:t>
      </w:r>
    </w:p>
    <w:p w:rsidR="00C73C0F" w:rsidRPr="00C73C0F" w:rsidRDefault="00C73C0F" w:rsidP="00C73C0F">
      <w:pPr>
        <w:ind w:firstLine="709"/>
        <w:jc w:val="both"/>
        <w:rPr>
          <w:sz w:val="28"/>
          <w:szCs w:val="28"/>
        </w:rPr>
      </w:pPr>
      <w:r w:rsidRPr="00C73C0F">
        <w:rPr>
          <w:sz w:val="28"/>
          <w:szCs w:val="28"/>
        </w:rPr>
        <w:t xml:space="preserve">        3) виступи та запитання депутатів;</w:t>
      </w:r>
    </w:p>
    <w:p w:rsidR="00C73C0F" w:rsidRPr="00C73C0F" w:rsidRDefault="00C73C0F" w:rsidP="00C73C0F">
      <w:pPr>
        <w:ind w:firstLine="709"/>
        <w:jc w:val="both"/>
        <w:rPr>
          <w:b/>
          <w:sz w:val="28"/>
          <w:szCs w:val="28"/>
        </w:rPr>
      </w:pPr>
      <w:r w:rsidRPr="00C73C0F">
        <w:rPr>
          <w:sz w:val="28"/>
          <w:szCs w:val="28"/>
        </w:rPr>
        <w:t xml:space="preserve">Кожен з депутатів має право висловитись і внести пропозиції по кожному з </w:t>
      </w:r>
      <w:proofErr w:type="spellStart"/>
      <w:r w:rsidRPr="00C73C0F">
        <w:rPr>
          <w:sz w:val="28"/>
          <w:szCs w:val="28"/>
        </w:rPr>
        <w:t>проєктів</w:t>
      </w:r>
      <w:proofErr w:type="spellEnd"/>
      <w:r w:rsidRPr="00C73C0F">
        <w:rPr>
          <w:sz w:val="28"/>
          <w:szCs w:val="28"/>
        </w:rPr>
        <w:t xml:space="preserve"> рішень, що включені в голосування.</w:t>
      </w:r>
    </w:p>
    <w:p w:rsidR="00C73C0F" w:rsidRPr="00C73C0F" w:rsidRDefault="00C73C0F" w:rsidP="00C73C0F">
      <w:pPr>
        <w:ind w:firstLine="709"/>
        <w:jc w:val="both"/>
        <w:rPr>
          <w:sz w:val="28"/>
          <w:szCs w:val="28"/>
        </w:rPr>
      </w:pPr>
      <w:r w:rsidRPr="00C73C0F">
        <w:rPr>
          <w:sz w:val="28"/>
          <w:szCs w:val="28"/>
        </w:rPr>
        <w:lastRenderedPageBreak/>
        <w:t>Після завершення розгляду проєкту рішення проводиться голосування депутатами щодо його прийняття за основу та в цілому.</w:t>
      </w:r>
    </w:p>
    <w:p w:rsidR="00C73C0F" w:rsidRPr="00C73C0F" w:rsidRDefault="00C73C0F" w:rsidP="00C73C0F">
      <w:pPr>
        <w:ind w:firstLine="709"/>
        <w:jc w:val="both"/>
        <w:rPr>
          <w:sz w:val="28"/>
          <w:szCs w:val="28"/>
        </w:rPr>
      </w:pPr>
      <w:r w:rsidRPr="00C73C0F">
        <w:rPr>
          <w:sz w:val="28"/>
          <w:szCs w:val="28"/>
        </w:rPr>
        <w:t>13. Голосування депутатів на пленарному засіданні в режимі відео конференції (в тому числі тих депутатів, які приєдналися до участі у ньому після його відкриття) відбувається наступним чином:</w:t>
      </w:r>
    </w:p>
    <w:p w:rsidR="00C73C0F" w:rsidRPr="00C73C0F" w:rsidRDefault="00C73C0F" w:rsidP="00C73C0F">
      <w:pPr>
        <w:ind w:firstLine="709"/>
        <w:jc w:val="both"/>
        <w:rPr>
          <w:sz w:val="28"/>
          <w:szCs w:val="28"/>
        </w:rPr>
      </w:pPr>
      <w:r w:rsidRPr="00C73C0F">
        <w:rPr>
          <w:sz w:val="28"/>
          <w:szCs w:val="28"/>
        </w:rPr>
        <w:t>1) сільський голова (головуючий) називає в алфавітному порядку прізвище, ім'я та по батькові депутата, при цьому зображення цього депутата виводиться на екран у залі, в якому відбувається засідання;</w:t>
      </w:r>
    </w:p>
    <w:p w:rsidR="00C73C0F" w:rsidRPr="00C73C0F" w:rsidRDefault="00C73C0F" w:rsidP="00C73C0F">
      <w:pPr>
        <w:ind w:firstLine="709"/>
        <w:jc w:val="both"/>
        <w:rPr>
          <w:sz w:val="28"/>
          <w:szCs w:val="28"/>
        </w:rPr>
      </w:pPr>
      <w:r w:rsidRPr="00C73C0F">
        <w:rPr>
          <w:sz w:val="28"/>
          <w:szCs w:val="28"/>
        </w:rPr>
        <w:t xml:space="preserve">2) депутат </w:t>
      </w:r>
      <w:r w:rsidR="00910D0F">
        <w:rPr>
          <w:sz w:val="28"/>
          <w:szCs w:val="28"/>
        </w:rPr>
        <w:t>р</w:t>
      </w:r>
      <w:r w:rsidR="00BA42F3">
        <w:rPr>
          <w:sz w:val="28"/>
          <w:szCs w:val="28"/>
        </w:rPr>
        <w:t>ади</w:t>
      </w:r>
      <w:r w:rsidRPr="00C73C0F">
        <w:rPr>
          <w:sz w:val="28"/>
          <w:szCs w:val="28"/>
        </w:rPr>
        <w:t xml:space="preserve"> після появи його зображення в </w:t>
      </w:r>
      <w:proofErr w:type="spellStart"/>
      <w:r w:rsidRPr="00C73C0F">
        <w:rPr>
          <w:sz w:val="28"/>
          <w:szCs w:val="28"/>
        </w:rPr>
        <w:t>онлайн</w:t>
      </w:r>
      <w:proofErr w:type="spellEnd"/>
      <w:r w:rsidRPr="00C73C0F">
        <w:rPr>
          <w:sz w:val="28"/>
          <w:szCs w:val="28"/>
        </w:rPr>
        <w:t xml:space="preserve"> режимі на екрані називає своє прізвище, ім'я та по батькові, номер проєкту рішення порядку денного, що розглядається, після чого особисто здійснює голосування шляхом висловлення своєї позиції «за», «проти», «утримався», «не голосую». Тривалість голосування кожного депутата становить не більше 15 секунд. У разі необхідності, головуючий може збільшити тривалість часу голосування;</w:t>
      </w:r>
    </w:p>
    <w:p w:rsidR="00C73C0F" w:rsidRPr="00C73C0F" w:rsidRDefault="00C73C0F" w:rsidP="00C73C0F">
      <w:pPr>
        <w:ind w:firstLine="709"/>
        <w:jc w:val="both"/>
        <w:rPr>
          <w:sz w:val="28"/>
          <w:szCs w:val="28"/>
        </w:rPr>
      </w:pPr>
      <w:r w:rsidRPr="00C73C0F">
        <w:rPr>
          <w:sz w:val="28"/>
          <w:szCs w:val="28"/>
        </w:rPr>
        <w:t>3) після кожного голосування депутата сільський голова (головуючий) повідомляє про те, що волевиявлення депутата зафіксовано та є невід'ємною частиною протоколу засідання.</w:t>
      </w:r>
    </w:p>
    <w:p w:rsidR="00C73C0F" w:rsidRPr="00C73C0F" w:rsidRDefault="00C73C0F" w:rsidP="00C73C0F">
      <w:pPr>
        <w:ind w:firstLine="709"/>
        <w:jc w:val="both"/>
        <w:rPr>
          <w:sz w:val="28"/>
          <w:szCs w:val="28"/>
        </w:rPr>
      </w:pPr>
      <w:r w:rsidRPr="00C73C0F">
        <w:rPr>
          <w:sz w:val="28"/>
          <w:szCs w:val="28"/>
        </w:rPr>
        <w:t xml:space="preserve">У разі, якщо з технічних причин депутат </w:t>
      </w:r>
      <w:r w:rsidR="00BA42F3">
        <w:rPr>
          <w:sz w:val="28"/>
          <w:szCs w:val="28"/>
        </w:rPr>
        <w:t>Ради</w:t>
      </w:r>
      <w:r w:rsidRPr="00C73C0F">
        <w:rPr>
          <w:sz w:val="28"/>
          <w:szCs w:val="28"/>
        </w:rPr>
        <w:t xml:space="preserve"> не зміг проголосувати, повторно надається йому можливість проголосувати після завершення голосування всіма депутатами  </w:t>
      </w:r>
      <w:r w:rsidR="00910D0F">
        <w:rPr>
          <w:sz w:val="28"/>
          <w:szCs w:val="28"/>
        </w:rPr>
        <w:t>р</w:t>
      </w:r>
      <w:r w:rsidR="00BA42F3">
        <w:rPr>
          <w:sz w:val="28"/>
          <w:szCs w:val="28"/>
        </w:rPr>
        <w:t>ади</w:t>
      </w:r>
      <w:r w:rsidRPr="00C73C0F">
        <w:rPr>
          <w:sz w:val="28"/>
          <w:szCs w:val="28"/>
        </w:rPr>
        <w:t>.</w:t>
      </w:r>
    </w:p>
    <w:p w:rsidR="00C73C0F" w:rsidRPr="00C73C0F" w:rsidRDefault="00C73C0F" w:rsidP="00C73C0F">
      <w:pPr>
        <w:ind w:firstLine="709"/>
        <w:jc w:val="both"/>
        <w:rPr>
          <w:sz w:val="28"/>
          <w:szCs w:val="28"/>
        </w:rPr>
      </w:pPr>
      <w:r w:rsidRPr="00C73C0F">
        <w:rPr>
          <w:sz w:val="28"/>
          <w:szCs w:val="28"/>
        </w:rPr>
        <w:t>Після завершення голосування всіма депутатами сільський голова  (головуючий)  оголошує рішення, прийняте радою.</w:t>
      </w:r>
    </w:p>
    <w:p w:rsidR="00C73C0F" w:rsidRPr="00C73C0F" w:rsidRDefault="00C73C0F" w:rsidP="00C73C0F">
      <w:pPr>
        <w:ind w:firstLine="709"/>
        <w:jc w:val="both"/>
        <w:rPr>
          <w:sz w:val="28"/>
          <w:szCs w:val="28"/>
        </w:rPr>
      </w:pPr>
      <w:r w:rsidRPr="00C73C0F">
        <w:rPr>
          <w:sz w:val="28"/>
          <w:szCs w:val="28"/>
        </w:rPr>
        <w:t xml:space="preserve">14. Після завершення розгляду питань порядку денного  пленарного засідання  </w:t>
      </w:r>
      <w:r w:rsidR="00910D0F">
        <w:rPr>
          <w:sz w:val="28"/>
          <w:szCs w:val="28"/>
        </w:rPr>
        <w:t>р</w:t>
      </w:r>
      <w:r w:rsidR="00BA42F3">
        <w:rPr>
          <w:sz w:val="28"/>
          <w:szCs w:val="28"/>
        </w:rPr>
        <w:t>ади</w:t>
      </w:r>
      <w:r w:rsidRPr="00C73C0F">
        <w:rPr>
          <w:sz w:val="28"/>
          <w:szCs w:val="28"/>
        </w:rPr>
        <w:t>, головуючий оголошує про закриття пленарного засідання в режимі  дистанційного засідання.</w:t>
      </w:r>
    </w:p>
    <w:p w:rsidR="00A05C8F" w:rsidRPr="00C73C0F" w:rsidRDefault="00C73C0F" w:rsidP="00C73C0F">
      <w:pPr>
        <w:ind w:firstLine="709"/>
        <w:jc w:val="both"/>
        <w:rPr>
          <w:sz w:val="28"/>
          <w:szCs w:val="28"/>
        </w:rPr>
      </w:pPr>
      <w:r w:rsidRPr="00C73C0F">
        <w:rPr>
          <w:sz w:val="28"/>
          <w:szCs w:val="28"/>
        </w:rPr>
        <w:t xml:space="preserve">15. Особа, яка згідно з розпорядженням сільського голови веде  протокол пленарного засідання </w:t>
      </w:r>
      <w:r w:rsidR="00910D0F">
        <w:rPr>
          <w:sz w:val="28"/>
          <w:szCs w:val="28"/>
        </w:rPr>
        <w:t>р</w:t>
      </w:r>
      <w:r w:rsidR="00BA42F3">
        <w:rPr>
          <w:sz w:val="28"/>
          <w:szCs w:val="28"/>
        </w:rPr>
        <w:t>ади</w:t>
      </w:r>
      <w:r w:rsidRPr="00C73C0F">
        <w:rPr>
          <w:sz w:val="28"/>
          <w:szCs w:val="28"/>
        </w:rPr>
        <w:t>, яке відбувалось в режимі дистанційного засідання за підписом сільського голови (головуючого) відповідно до діючого Регламенту. Запис дистанційного засідання є невід’ємною частиною протоколу засідання.</w:t>
      </w:r>
      <w:r w:rsidR="00A05C8F" w:rsidRPr="00C73C0F">
        <w:rPr>
          <w:sz w:val="28"/>
          <w:szCs w:val="28"/>
        </w:rPr>
        <w:t>»</w:t>
      </w:r>
    </w:p>
    <w:p w:rsidR="00BC225C" w:rsidRPr="00C73C0F" w:rsidRDefault="00C73C0F" w:rsidP="00C73C0F">
      <w:pPr>
        <w:pStyle w:val="rvps2"/>
        <w:spacing w:before="0" w:beforeAutospacing="0" w:after="0" w:afterAutospacing="0"/>
        <w:ind w:firstLine="709"/>
        <w:jc w:val="both"/>
        <w:textAlignment w:val="baseline"/>
        <w:rPr>
          <w:sz w:val="28"/>
          <w:szCs w:val="28"/>
          <w:lang w:val="uk-UA"/>
        </w:rPr>
      </w:pPr>
      <w:r w:rsidRPr="00C73C0F">
        <w:rPr>
          <w:sz w:val="28"/>
          <w:szCs w:val="28"/>
          <w:lang w:val="uk-UA"/>
        </w:rPr>
        <w:t xml:space="preserve">2. </w:t>
      </w:r>
      <w:r w:rsidR="00BC225C" w:rsidRPr="00C73C0F">
        <w:rPr>
          <w:sz w:val="28"/>
          <w:szCs w:val="28"/>
          <w:lang w:val="uk-UA"/>
        </w:rPr>
        <w:t>Контроль даного рішення залишаю за собою.</w:t>
      </w:r>
    </w:p>
    <w:p w:rsidR="00843C24" w:rsidRPr="00C73C0F" w:rsidRDefault="00843C24" w:rsidP="00843C24">
      <w:pPr>
        <w:pStyle w:val="rvps2"/>
        <w:spacing w:before="0" w:beforeAutospacing="0" w:after="0" w:afterAutospacing="0"/>
        <w:jc w:val="both"/>
        <w:textAlignment w:val="baseline"/>
        <w:rPr>
          <w:sz w:val="28"/>
          <w:szCs w:val="28"/>
          <w:lang w:val="uk-UA"/>
        </w:rPr>
      </w:pPr>
    </w:p>
    <w:p w:rsidR="00843C24" w:rsidRPr="00C73C0F" w:rsidRDefault="00843C24" w:rsidP="00843C24">
      <w:pPr>
        <w:pStyle w:val="rvps2"/>
        <w:spacing w:before="0" w:beforeAutospacing="0" w:after="0" w:afterAutospacing="0"/>
        <w:jc w:val="both"/>
        <w:textAlignment w:val="baseline"/>
        <w:rPr>
          <w:sz w:val="28"/>
          <w:szCs w:val="28"/>
          <w:lang w:val="uk-UA"/>
        </w:rPr>
      </w:pPr>
    </w:p>
    <w:p w:rsidR="005F0BFF" w:rsidRPr="00C73C0F" w:rsidRDefault="005F0BFF" w:rsidP="00925C57">
      <w:pPr>
        <w:tabs>
          <w:tab w:val="left" w:pos="0"/>
        </w:tabs>
        <w:suppressAutoHyphens/>
        <w:spacing w:line="276" w:lineRule="auto"/>
        <w:ind w:firstLine="709"/>
        <w:jc w:val="both"/>
        <w:rPr>
          <w:rFonts w:eastAsia="Andale Sans UI"/>
          <w:kern w:val="2"/>
          <w:sz w:val="16"/>
          <w:szCs w:val="16"/>
        </w:rPr>
      </w:pPr>
    </w:p>
    <w:p w:rsidR="005F0BFF" w:rsidRPr="00925C57" w:rsidRDefault="005F0BFF" w:rsidP="00AE0E9E">
      <w:pPr>
        <w:tabs>
          <w:tab w:val="left" w:pos="0"/>
        </w:tabs>
        <w:suppressAutoHyphens/>
        <w:spacing w:line="276" w:lineRule="auto"/>
        <w:ind w:firstLine="142"/>
        <w:rPr>
          <w:rFonts w:eastAsia="Andale Sans UI"/>
          <w:b/>
          <w:kern w:val="2"/>
          <w:sz w:val="28"/>
          <w:szCs w:val="28"/>
        </w:rPr>
      </w:pPr>
      <w:r w:rsidRPr="00C73C0F">
        <w:rPr>
          <w:rFonts w:eastAsia="Andale Sans UI"/>
          <w:b/>
          <w:kern w:val="2"/>
          <w:sz w:val="28"/>
          <w:szCs w:val="28"/>
        </w:rPr>
        <w:t xml:space="preserve">Сільський голова                     </w:t>
      </w:r>
      <w:r w:rsidR="00843C24" w:rsidRPr="00C73C0F">
        <w:rPr>
          <w:rFonts w:eastAsia="Andale Sans UI"/>
          <w:b/>
          <w:kern w:val="2"/>
          <w:sz w:val="28"/>
          <w:szCs w:val="28"/>
        </w:rPr>
        <w:t xml:space="preserve">                             А.</w:t>
      </w:r>
      <w:r w:rsidRPr="00C73C0F">
        <w:rPr>
          <w:rFonts w:eastAsia="Andale Sans UI"/>
          <w:b/>
          <w:kern w:val="2"/>
          <w:sz w:val="28"/>
          <w:szCs w:val="28"/>
        </w:rPr>
        <w:t xml:space="preserve"> П</w:t>
      </w:r>
      <w:r w:rsidR="00843C24" w:rsidRPr="00C73C0F">
        <w:rPr>
          <w:rFonts w:eastAsia="Andale Sans UI"/>
          <w:b/>
          <w:kern w:val="2"/>
          <w:sz w:val="28"/>
          <w:szCs w:val="28"/>
        </w:rPr>
        <w:t>ИРОГ</w:t>
      </w:r>
    </w:p>
    <w:p w:rsidR="005F0BFF" w:rsidRPr="00925C57" w:rsidRDefault="005F0BFF" w:rsidP="00925C57">
      <w:pPr>
        <w:tabs>
          <w:tab w:val="left" w:pos="0"/>
        </w:tabs>
        <w:spacing w:line="276" w:lineRule="auto"/>
        <w:ind w:firstLine="709"/>
        <w:rPr>
          <w:sz w:val="2"/>
          <w:szCs w:val="2"/>
        </w:rPr>
      </w:pPr>
    </w:p>
    <w:p w:rsidR="005F0BFF" w:rsidRPr="00925C57" w:rsidRDefault="005F0BFF" w:rsidP="00925C57">
      <w:pPr>
        <w:tabs>
          <w:tab w:val="left" w:pos="0"/>
        </w:tabs>
        <w:spacing w:line="276" w:lineRule="auto"/>
        <w:ind w:firstLine="709"/>
        <w:rPr>
          <w:sz w:val="2"/>
          <w:szCs w:val="2"/>
        </w:rPr>
      </w:pPr>
    </w:p>
    <w:p w:rsidR="005F0BFF" w:rsidRPr="00925C57" w:rsidRDefault="005F0BFF" w:rsidP="00925C57">
      <w:pPr>
        <w:tabs>
          <w:tab w:val="left" w:pos="0"/>
        </w:tabs>
        <w:spacing w:line="276" w:lineRule="auto"/>
        <w:ind w:firstLine="709"/>
        <w:rPr>
          <w:sz w:val="2"/>
          <w:szCs w:val="2"/>
        </w:rPr>
      </w:pPr>
    </w:p>
    <w:p w:rsidR="005F0BFF" w:rsidRPr="00925C57" w:rsidRDefault="005F0BFF" w:rsidP="00925C57">
      <w:pPr>
        <w:tabs>
          <w:tab w:val="left" w:pos="0"/>
          <w:tab w:val="left" w:pos="567"/>
          <w:tab w:val="left" w:pos="1080"/>
        </w:tabs>
        <w:suppressAutoHyphens/>
        <w:spacing w:line="276" w:lineRule="auto"/>
        <w:ind w:firstLine="709"/>
        <w:jc w:val="both"/>
        <w:rPr>
          <w:sz w:val="28"/>
          <w:szCs w:val="28"/>
          <w:lang w:eastAsia="ar-SA"/>
        </w:rPr>
      </w:pPr>
    </w:p>
    <w:p w:rsidR="005F0BFF" w:rsidRPr="00925C57" w:rsidRDefault="005F0BFF" w:rsidP="00925C57">
      <w:pPr>
        <w:widowControl w:val="0"/>
        <w:tabs>
          <w:tab w:val="left" w:pos="0"/>
        </w:tabs>
        <w:suppressAutoHyphens/>
        <w:spacing w:line="276" w:lineRule="auto"/>
        <w:ind w:firstLine="709"/>
        <w:jc w:val="center"/>
        <w:rPr>
          <w:rFonts w:eastAsia="Andale Sans UI"/>
          <w:b/>
          <w:kern w:val="2"/>
          <w:sz w:val="28"/>
          <w:szCs w:val="28"/>
          <w:lang w:eastAsia="ru-RU"/>
        </w:rPr>
      </w:pPr>
    </w:p>
    <w:p w:rsidR="0044223B" w:rsidRPr="00925C57" w:rsidRDefault="0044223B" w:rsidP="00925C57">
      <w:pPr>
        <w:tabs>
          <w:tab w:val="left" w:pos="0"/>
        </w:tabs>
        <w:spacing w:line="276" w:lineRule="auto"/>
        <w:ind w:firstLine="709"/>
      </w:pPr>
    </w:p>
    <w:sectPr w:rsidR="0044223B" w:rsidRPr="00925C57" w:rsidSect="004422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6953C1"/>
    <w:multiLevelType w:val="multilevel"/>
    <w:tmpl w:val="D23CC7B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D06A07"/>
    <w:multiLevelType w:val="hybridMultilevel"/>
    <w:tmpl w:val="BC78C840"/>
    <w:lvl w:ilvl="0" w:tplc="7AE058D4">
      <w:start w:val="1"/>
      <w:numFmt w:val="bullet"/>
      <w:lvlText w:val="-"/>
      <w:lvlJc w:val="left"/>
      <w:pPr>
        <w:ind w:left="720" w:hanging="360"/>
      </w:pPr>
      <w:rPr>
        <w:rFonts w:ascii="Times New Roman" w:eastAsia="Times New Roman" w:hAnsi="Times New Roman" w:cs="Times New Roman" w:hint="default"/>
      </w:rPr>
    </w:lvl>
    <w:lvl w:ilvl="1" w:tplc="7AE058D4">
      <w:start w:val="1"/>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E356DB0"/>
    <w:multiLevelType w:val="hybridMultilevel"/>
    <w:tmpl w:val="2CF0471E"/>
    <w:lvl w:ilvl="0" w:tplc="C856220A">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nsid w:val="62731B67"/>
    <w:multiLevelType w:val="multilevel"/>
    <w:tmpl w:val="778CD4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541416"/>
    <w:multiLevelType w:val="hybridMultilevel"/>
    <w:tmpl w:val="2CF0471E"/>
    <w:lvl w:ilvl="0" w:tplc="C856220A">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5F0BFF"/>
    <w:rsid w:val="00012F36"/>
    <w:rsid w:val="00017D3E"/>
    <w:rsid w:val="0002783B"/>
    <w:rsid w:val="00057320"/>
    <w:rsid w:val="00070EBE"/>
    <w:rsid w:val="0008472C"/>
    <w:rsid w:val="000A69A4"/>
    <w:rsid w:val="000D3659"/>
    <w:rsid w:val="000D77FC"/>
    <w:rsid w:val="000E63D0"/>
    <w:rsid w:val="000F3312"/>
    <w:rsid w:val="00120762"/>
    <w:rsid w:val="001366FA"/>
    <w:rsid w:val="001A6137"/>
    <w:rsid w:val="001B6192"/>
    <w:rsid w:val="001D4A90"/>
    <w:rsid w:val="001E0F0A"/>
    <w:rsid w:val="00207E8E"/>
    <w:rsid w:val="0026537D"/>
    <w:rsid w:val="00272919"/>
    <w:rsid w:val="00280816"/>
    <w:rsid w:val="002C0CAC"/>
    <w:rsid w:val="00316106"/>
    <w:rsid w:val="00356158"/>
    <w:rsid w:val="00395AA6"/>
    <w:rsid w:val="003A0101"/>
    <w:rsid w:val="0044223B"/>
    <w:rsid w:val="004535DC"/>
    <w:rsid w:val="00480DCA"/>
    <w:rsid w:val="004E265D"/>
    <w:rsid w:val="004F4B53"/>
    <w:rsid w:val="005C5D2A"/>
    <w:rsid w:val="005F0BFF"/>
    <w:rsid w:val="006025CB"/>
    <w:rsid w:val="00627D2C"/>
    <w:rsid w:val="0063132D"/>
    <w:rsid w:val="00675ABD"/>
    <w:rsid w:val="00680323"/>
    <w:rsid w:val="006C3A07"/>
    <w:rsid w:val="006C5DB3"/>
    <w:rsid w:val="00703C8F"/>
    <w:rsid w:val="00732AE7"/>
    <w:rsid w:val="00751F40"/>
    <w:rsid w:val="00771E1D"/>
    <w:rsid w:val="007E372C"/>
    <w:rsid w:val="007E6772"/>
    <w:rsid w:val="00806B7E"/>
    <w:rsid w:val="008204D3"/>
    <w:rsid w:val="00843C24"/>
    <w:rsid w:val="0084462F"/>
    <w:rsid w:val="008D70DF"/>
    <w:rsid w:val="008F37B2"/>
    <w:rsid w:val="008F78D5"/>
    <w:rsid w:val="00910D0F"/>
    <w:rsid w:val="00925C57"/>
    <w:rsid w:val="0095136D"/>
    <w:rsid w:val="00955F2A"/>
    <w:rsid w:val="00981669"/>
    <w:rsid w:val="009D63D9"/>
    <w:rsid w:val="009E7E89"/>
    <w:rsid w:val="00A05C8F"/>
    <w:rsid w:val="00A26A0B"/>
    <w:rsid w:val="00A833EF"/>
    <w:rsid w:val="00AE0E9E"/>
    <w:rsid w:val="00B20D6B"/>
    <w:rsid w:val="00B30BF1"/>
    <w:rsid w:val="00B54EA7"/>
    <w:rsid w:val="00B72ECE"/>
    <w:rsid w:val="00B91CB5"/>
    <w:rsid w:val="00BA42F3"/>
    <w:rsid w:val="00BC225C"/>
    <w:rsid w:val="00BE6A04"/>
    <w:rsid w:val="00C10E54"/>
    <w:rsid w:val="00C45776"/>
    <w:rsid w:val="00C56ABD"/>
    <w:rsid w:val="00C73C0F"/>
    <w:rsid w:val="00D24DEF"/>
    <w:rsid w:val="00D6637B"/>
    <w:rsid w:val="00D9339D"/>
    <w:rsid w:val="00DA647F"/>
    <w:rsid w:val="00DD35D2"/>
    <w:rsid w:val="00E640C6"/>
    <w:rsid w:val="00E67D83"/>
    <w:rsid w:val="00E72034"/>
    <w:rsid w:val="00EE070F"/>
    <w:rsid w:val="00EE555B"/>
    <w:rsid w:val="00F15753"/>
    <w:rsid w:val="00F419FB"/>
    <w:rsid w:val="00F449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BFF"/>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F0BFF"/>
    <w:pPr>
      <w:jc w:val="both"/>
    </w:pPr>
    <w:rPr>
      <w:szCs w:val="20"/>
      <w:lang w:eastAsia="ru-RU"/>
    </w:rPr>
  </w:style>
  <w:style w:type="character" w:customStyle="1" w:styleId="a4">
    <w:name w:val="Основной текст Знак"/>
    <w:basedOn w:val="a0"/>
    <w:link w:val="a3"/>
    <w:rsid w:val="005F0BFF"/>
    <w:rPr>
      <w:rFonts w:ascii="Times New Roman" w:eastAsia="Times New Roman" w:hAnsi="Times New Roman" w:cs="Times New Roman"/>
      <w:sz w:val="24"/>
      <w:szCs w:val="20"/>
      <w:lang w:val="uk-UA" w:eastAsia="ru-RU"/>
    </w:rPr>
  </w:style>
  <w:style w:type="paragraph" w:customStyle="1" w:styleId="1">
    <w:name w:val="Обычный1"/>
    <w:qFormat/>
    <w:rsid w:val="00D6637B"/>
    <w:pPr>
      <w:spacing w:after="0" w:line="240" w:lineRule="auto"/>
    </w:pPr>
    <w:rPr>
      <w:rFonts w:ascii="Times New Roman" w:eastAsia="Times New Roman" w:hAnsi="Times New Roman" w:cs="Times New Roman"/>
      <w:sz w:val="24"/>
      <w:szCs w:val="20"/>
      <w:lang w:eastAsia="ru-RU"/>
    </w:rPr>
  </w:style>
  <w:style w:type="character" w:customStyle="1" w:styleId="10">
    <w:name w:val="Основной шрифт абзаца1"/>
    <w:rsid w:val="00D6637B"/>
  </w:style>
  <w:style w:type="character" w:customStyle="1" w:styleId="a5">
    <w:name w:val="Основной текст_"/>
    <w:basedOn w:val="a0"/>
    <w:link w:val="11"/>
    <w:rsid w:val="005C5D2A"/>
    <w:rPr>
      <w:rFonts w:ascii="Times New Roman" w:eastAsia="Times New Roman" w:hAnsi="Times New Roman" w:cs="Times New Roman"/>
      <w:sz w:val="28"/>
      <w:szCs w:val="28"/>
    </w:rPr>
  </w:style>
  <w:style w:type="character" w:customStyle="1" w:styleId="12">
    <w:name w:val="Заголовок №1_"/>
    <w:basedOn w:val="a0"/>
    <w:link w:val="13"/>
    <w:rsid w:val="005C5D2A"/>
    <w:rPr>
      <w:rFonts w:ascii="Calibri" w:eastAsia="Calibri" w:hAnsi="Calibri" w:cs="Calibri"/>
      <w:sz w:val="28"/>
      <w:szCs w:val="28"/>
    </w:rPr>
  </w:style>
  <w:style w:type="character" w:customStyle="1" w:styleId="2">
    <w:name w:val="Основной текст (2)_"/>
    <w:basedOn w:val="a0"/>
    <w:link w:val="20"/>
    <w:rsid w:val="005C5D2A"/>
    <w:rPr>
      <w:rFonts w:ascii="Calibri" w:eastAsia="Calibri" w:hAnsi="Calibri" w:cs="Calibri"/>
      <w:sz w:val="28"/>
      <w:szCs w:val="28"/>
    </w:rPr>
  </w:style>
  <w:style w:type="paragraph" w:customStyle="1" w:styleId="11">
    <w:name w:val="Основной текст1"/>
    <w:basedOn w:val="a"/>
    <w:link w:val="a5"/>
    <w:rsid w:val="005C5D2A"/>
    <w:pPr>
      <w:widowControl w:val="0"/>
      <w:spacing w:after="340"/>
      <w:ind w:firstLine="320"/>
    </w:pPr>
    <w:rPr>
      <w:sz w:val="28"/>
      <w:szCs w:val="28"/>
      <w:lang w:val="ru-RU" w:eastAsia="en-US"/>
    </w:rPr>
  </w:style>
  <w:style w:type="paragraph" w:customStyle="1" w:styleId="13">
    <w:name w:val="Заголовок №1"/>
    <w:basedOn w:val="a"/>
    <w:link w:val="12"/>
    <w:rsid w:val="005C5D2A"/>
    <w:pPr>
      <w:widowControl w:val="0"/>
      <w:spacing w:after="300" w:line="233" w:lineRule="auto"/>
      <w:jc w:val="center"/>
      <w:outlineLvl w:val="0"/>
    </w:pPr>
    <w:rPr>
      <w:rFonts w:ascii="Calibri" w:eastAsia="Calibri" w:hAnsi="Calibri" w:cs="Calibri"/>
      <w:sz w:val="28"/>
      <w:szCs w:val="28"/>
      <w:lang w:val="ru-RU" w:eastAsia="en-US"/>
    </w:rPr>
  </w:style>
  <w:style w:type="paragraph" w:customStyle="1" w:styleId="20">
    <w:name w:val="Основной текст (2)"/>
    <w:basedOn w:val="a"/>
    <w:link w:val="2"/>
    <w:rsid w:val="005C5D2A"/>
    <w:pPr>
      <w:widowControl w:val="0"/>
      <w:ind w:left="960" w:hanging="360"/>
    </w:pPr>
    <w:rPr>
      <w:rFonts w:ascii="Calibri" w:eastAsia="Calibri" w:hAnsi="Calibri" w:cs="Calibri"/>
      <w:sz w:val="28"/>
      <w:szCs w:val="28"/>
      <w:lang w:val="ru-RU" w:eastAsia="en-US"/>
    </w:rPr>
  </w:style>
  <w:style w:type="paragraph" w:customStyle="1" w:styleId="rvps2">
    <w:name w:val="rvps2"/>
    <w:basedOn w:val="a"/>
    <w:rsid w:val="00BC225C"/>
    <w:pPr>
      <w:spacing w:before="100" w:beforeAutospacing="1" w:after="100" w:afterAutospacing="1"/>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310913">
      <w:bodyDiv w:val="1"/>
      <w:marLeft w:val="0"/>
      <w:marRight w:val="0"/>
      <w:marTop w:val="0"/>
      <w:marBottom w:val="0"/>
      <w:divBdr>
        <w:top w:val="none" w:sz="0" w:space="0" w:color="auto"/>
        <w:left w:val="none" w:sz="0" w:space="0" w:color="auto"/>
        <w:bottom w:val="none" w:sz="0" w:space="0" w:color="auto"/>
        <w:right w:val="none" w:sz="0" w:space="0" w:color="auto"/>
      </w:divBdr>
    </w:div>
    <w:div w:id="336661915">
      <w:bodyDiv w:val="1"/>
      <w:marLeft w:val="0"/>
      <w:marRight w:val="0"/>
      <w:marTop w:val="0"/>
      <w:marBottom w:val="0"/>
      <w:divBdr>
        <w:top w:val="none" w:sz="0" w:space="0" w:color="auto"/>
        <w:left w:val="none" w:sz="0" w:space="0" w:color="auto"/>
        <w:bottom w:val="none" w:sz="0" w:space="0" w:color="auto"/>
        <w:right w:val="none" w:sz="0" w:space="0" w:color="auto"/>
      </w:divBdr>
    </w:div>
    <w:div w:id="807818196">
      <w:bodyDiv w:val="1"/>
      <w:marLeft w:val="0"/>
      <w:marRight w:val="0"/>
      <w:marTop w:val="0"/>
      <w:marBottom w:val="0"/>
      <w:divBdr>
        <w:top w:val="none" w:sz="0" w:space="0" w:color="auto"/>
        <w:left w:val="none" w:sz="0" w:space="0" w:color="auto"/>
        <w:bottom w:val="none" w:sz="0" w:space="0" w:color="auto"/>
        <w:right w:val="none" w:sz="0" w:space="0" w:color="auto"/>
      </w:divBdr>
    </w:div>
    <w:div w:id="150662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2559</Words>
  <Characters>14590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tbt</dc:creator>
  <cp:lastModifiedBy>USER</cp:lastModifiedBy>
  <cp:revision>12</cp:revision>
  <cp:lastPrinted>2022-12-22T12:00:00Z</cp:lastPrinted>
  <dcterms:created xsi:type="dcterms:W3CDTF">2022-12-05T13:01:00Z</dcterms:created>
  <dcterms:modified xsi:type="dcterms:W3CDTF">2022-12-22T12:00:00Z</dcterms:modified>
</cp:coreProperties>
</file>